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89"/>
        <w:gridCol w:w="3061"/>
      </w:tblGrid>
      <w:tr w:rsidR="00886CE2" w:rsidRPr="00735E1E" w14:paraId="34EEDBB6" w14:textId="77777777">
        <w:trPr>
          <w:trHeight w:val="541"/>
        </w:trPr>
        <w:tc>
          <w:tcPr>
            <w:tcW w:w="7389" w:type="dxa"/>
          </w:tcPr>
          <w:p w14:paraId="4B3CAF29" w14:textId="77777777" w:rsidR="00886CE2" w:rsidRPr="00735E1E" w:rsidRDefault="00DD7FBF" w:rsidP="00A05DFA">
            <w:pPr>
              <w:pStyle w:val="TableParagraph"/>
              <w:spacing w:line="240" w:lineRule="exact"/>
              <w:ind w:left="1112"/>
              <w:rPr>
                <w:rFonts w:ascii="Times New Roman" w:hAnsi="Times New Roman" w:cs="Times New Roman"/>
                <w:b/>
              </w:rPr>
            </w:pPr>
            <w:r w:rsidRPr="00735E1E">
              <w:rPr>
                <w:rFonts w:ascii="Times New Roman" w:hAnsi="Times New Roman" w:cs="Times New Roman"/>
                <w:b/>
              </w:rPr>
              <w:t>Summary of Modified FIFA Laws of the Game</w:t>
            </w:r>
          </w:p>
        </w:tc>
        <w:tc>
          <w:tcPr>
            <w:tcW w:w="3061" w:type="dxa"/>
          </w:tcPr>
          <w:p w14:paraId="72189A93" w14:textId="77777777" w:rsidR="00886CE2" w:rsidRPr="00735E1E" w:rsidRDefault="00A764B4" w:rsidP="00A764B4">
            <w:pPr>
              <w:pStyle w:val="TableParagraph"/>
              <w:spacing w:line="262" w:lineRule="exact"/>
              <w:ind w:left="608"/>
              <w:rPr>
                <w:rFonts w:ascii="Times New Roman" w:hAnsi="Times New Roman" w:cs="Times New Roman"/>
                <w:b/>
              </w:rPr>
            </w:pPr>
            <w:r w:rsidRPr="00735E1E">
              <w:rPr>
                <w:rFonts w:ascii="Times New Roman" w:hAnsi="Times New Roman" w:cs="Times New Roman"/>
                <w:b/>
              </w:rPr>
              <w:t xml:space="preserve">Towson </w:t>
            </w:r>
            <w:r w:rsidR="00A05DFA" w:rsidRPr="00735E1E">
              <w:rPr>
                <w:rFonts w:ascii="Times New Roman" w:hAnsi="Times New Roman" w:cs="Times New Roman"/>
                <w:b/>
              </w:rPr>
              <w:t>United</w:t>
            </w:r>
            <w:r w:rsidR="00DD7FBF" w:rsidRPr="00735E1E">
              <w:rPr>
                <w:rFonts w:ascii="Times New Roman" w:hAnsi="Times New Roman" w:cs="Times New Roman"/>
                <w:b/>
              </w:rPr>
              <w:t xml:space="preserve"> Note</w:t>
            </w:r>
            <w:r w:rsidR="00A05DFA" w:rsidRPr="00735E1E">
              <w:rPr>
                <w:rFonts w:ascii="Times New Roman" w:hAnsi="Times New Roman" w:cs="Times New Roman"/>
                <w:b/>
              </w:rPr>
              <w:t>s</w:t>
            </w:r>
          </w:p>
        </w:tc>
      </w:tr>
      <w:tr w:rsidR="00886CE2" w:rsidRPr="00735E1E" w14:paraId="6CA932B9" w14:textId="77777777">
        <w:trPr>
          <w:trHeight w:val="246"/>
        </w:trPr>
        <w:tc>
          <w:tcPr>
            <w:tcW w:w="7389" w:type="dxa"/>
            <w:tcBorders>
              <w:bottom w:val="nil"/>
            </w:tcBorders>
          </w:tcPr>
          <w:p w14:paraId="4A6F9495" w14:textId="77777777" w:rsidR="00886CE2" w:rsidRPr="00735E1E" w:rsidRDefault="00DD7FBF">
            <w:pPr>
              <w:pStyle w:val="TableParagraph"/>
              <w:spacing w:line="226" w:lineRule="exact"/>
              <w:rPr>
                <w:rFonts w:ascii="Times New Roman" w:hAnsi="Times New Roman" w:cs="Times New Roman"/>
                <w:b/>
              </w:rPr>
            </w:pPr>
            <w:r w:rsidRPr="00735E1E">
              <w:rPr>
                <w:rFonts w:ascii="Times New Roman" w:hAnsi="Times New Roman" w:cs="Times New Roman"/>
                <w:b/>
              </w:rPr>
              <w:t>Law 1: The Field of Play</w:t>
            </w:r>
          </w:p>
        </w:tc>
        <w:tc>
          <w:tcPr>
            <w:tcW w:w="3061" w:type="dxa"/>
            <w:tcBorders>
              <w:bottom w:val="nil"/>
            </w:tcBorders>
          </w:tcPr>
          <w:p w14:paraId="35A3EC33" w14:textId="77777777" w:rsidR="00886CE2" w:rsidRPr="00735E1E" w:rsidRDefault="00DD7FBF">
            <w:pPr>
              <w:pStyle w:val="TableParagraph"/>
              <w:spacing w:line="226" w:lineRule="exact"/>
              <w:ind w:left="796"/>
              <w:rPr>
                <w:rFonts w:ascii="Times New Roman" w:hAnsi="Times New Roman" w:cs="Times New Roman"/>
                <w:b/>
              </w:rPr>
            </w:pPr>
            <w:r w:rsidRPr="00735E1E">
              <w:rPr>
                <w:rFonts w:ascii="Times New Roman" w:hAnsi="Times New Roman" w:cs="Times New Roman"/>
                <w:b/>
              </w:rPr>
              <w:t>Dimensions</w:t>
            </w:r>
          </w:p>
        </w:tc>
      </w:tr>
      <w:tr w:rsidR="00886CE2" w:rsidRPr="00735E1E" w14:paraId="3D60B8DC" w14:textId="77777777">
        <w:trPr>
          <w:trHeight w:val="2952"/>
        </w:trPr>
        <w:tc>
          <w:tcPr>
            <w:tcW w:w="7389" w:type="dxa"/>
            <w:tcBorders>
              <w:top w:val="nil"/>
            </w:tcBorders>
          </w:tcPr>
          <w:p w14:paraId="320BC703" w14:textId="77777777" w:rsidR="00886CE2" w:rsidRPr="00735E1E" w:rsidRDefault="00DD7FBF">
            <w:pPr>
              <w:pStyle w:val="TableParagraph"/>
              <w:spacing w:before="17"/>
              <w:ind w:right="204"/>
              <w:rPr>
                <w:rFonts w:ascii="Times New Roman" w:hAnsi="Times New Roman" w:cs="Times New Roman"/>
              </w:rPr>
            </w:pPr>
            <w:r w:rsidRPr="00735E1E">
              <w:rPr>
                <w:rFonts w:ascii="Times New Roman" w:hAnsi="Times New Roman" w:cs="Times New Roman"/>
              </w:rPr>
              <w:t xml:space="preserve">For safety reasons, check the field conditions and the integrity of the goals and nets to ensure that they are </w:t>
            </w:r>
            <w:r w:rsidR="000C3E2C" w:rsidRPr="00735E1E">
              <w:rPr>
                <w:rFonts w:ascii="Times New Roman" w:hAnsi="Times New Roman" w:cs="Times New Roman"/>
              </w:rPr>
              <w:t>anchored (MUST use sandbags for portable goals)</w:t>
            </w:r>
            <w:r w:rsidRPr="00735E1E">
              <w:rPr>
                <w:rFonts w:ascii="Times New Roman" w:hAnsi="Times New Roman" w:cs="Times New Roman"/>
              </w:rPr>
              <w:t xml:space="preserve"> to the ground, goal posts and crossbar prior to each game and that the nets do not interfere with the goalkeeper. The goal lines, touch lines, penalty area and half line should be well defined. All lines are in play. A ball is not out of play until the entire ball crosses over the line.</w:t>
            </w:r>
          </w:p>
        </w:tc>
        <w:tc>
          <w:tcPr>
            <w:tcW w:w="3061" w:type="dxa"/>
            <w:tcBorders>
              <w:top w:val="nil"/>
            </w:tcBorders>
          </w:tcPr>
          <w:p w14:paraId="08DE95D6" w14:textId="1EA44416" w:rsidR="00886CE2" w:rsidRPr="00735E1E" w:rsidRDefault="00DD7FBF">
            <w:pPr>
              <w:pStyle w:val="TableParagraph"/>
              <w:spacing w:before="17" w:line="265" w:lineRule="exact"/>
              <w:ind w:left="628"/>
              <w:rPr>
                <w:rFonts w:ascii="Times New Roman" w:hAnsi="Times New Roman" w:cs="Times New Roman"/>
                <w:b/>
                <w:lang w:val="es-US"/>
              </w:rPr>
            </w:pPr>
            <w:r w:rsidRPr="00735E1E">
              <w:rPr>
                <w:rFonts w:ascii="Times New Roman" w:hAnsi="Times New Roman" w:cs="Times New Roman"/>
                <w:b/>
                <w:lang w:val="es-US"/>
              </w:rPr>
              <w:t>(</w:t>
            </w:r>
            <w:proofErr w:type="spellStart"/>
            <w:r w:rsidR="00161A5E" w:rsidRPr="00735E1E">
              <w:rPr>
                <w:rFonts w:ascii="Times New Roman" w:hAnsi="Times New Roman" w:cs="Times New Roman"/>
                <w:b/>
                <w:lang w:val="es-US"/>
              </w:rPr>
              <w:t>Ap</w:t>
            </w:r>
            <w:r w:rsidR="0067021C">
              <w:rPr>
                <w:rFonts w:ascii="Times New Roman" w:hAnsi="Times New Roman" w:cs="Times New Roman"/>
                <w:b/>
                <w:lang w:val="es-US"/>
              </w:rPr>
              <w:t>p</w:t>
            </w:r>
            <w:r w:rsidR="00161A5E" w:rsidRPr="00735E1E">
              <w:rPr>
                <w:rFonts w:ascii="Times New Roman" w:hAnsi="Times New Roman" w:cs="Times New Roman"/>
                <w:b/>
                <w:lang w:val="es-US"/>
              </w:rPr>
              <w:t>rox</w:t>
            </w:r>
            <w:r w:rsidR="0067021C">
              <w:rPr>
                <w:rFonts w:ascii="Times New Roman" w:hAnsi="Times New Roman" w:cs="Times New Roman"/>
                <w:b/>
                <w:lang w:val="es-US"/>
              </w:rPr>
              <w:t>i</w:t>
            </w:r>
            <w:r w:rsidR="00161A5E" w:rsidRPr="00735E1E">
              <w:rPr>
                <w:rFonts w:ascii="Times New Roman" w:hAnsi="Times New Roman" w:cs="Times New Roman"/>
                <w:b/>
                <w:lang w:val="es-US"/>
              </w:rPr>
              <w:t>mate</w:t>
            </w:r>
            <w:proofErr w:type="spellEnd"/>
            <w:r w:rsidRPr="00735E1E">
              <w:rPr>
                <w:rFonts w:ascii="Times New Roman" w:hAnsi="Times New Roman" w:cs="Times New Roman"/>
                <w:b/>
                <w:lang w:val="es-US"/>
              </w:rPr>
              <w:t>)</w:t>
            </w:r>
          </w:p>
          <w:p w14:paraId="5E26DAC1" w14:textId="77777777" w:rsidR="00886CE2" w:rsidRPr="00735E1E" w:rsidRDefault="00886CE2">
            <w:pPr>
              <w:pStyle w:val="TableParagraph"/>
              <w:spacing w:line="265" w:lineRule="exact"/>
              <w:rPr>
                <w:rFonts w:ascii="Times New Roman" w:hAnsi="Times New Roman" w:cs="Times New Roman"/>
                <w:lang w:val="es-US"/>
              </w:rPr>
            </w:pPr>
          </w:p>
          <w:p w14:paraId="13A2F7CE" w14:textId="77777777" w:rsidR="00A05DFA" w:rsidRPr="00735E1E" w:rsidRDefault="00A05DFA">
            <w:pPr>
              <w:pStyle w:val="TableParagraph"/>
              <w:spacing w:before="1"/>
              <w:rPr>
                <w:rFonts w:ascii="Times New Roman" w:hAnsi="Times New Roman" w:cs="Times New Roman"/>
                <w:b/>
                <w:lang w:val="es-US"/>
              </w:rPr>
            </w:pPr>
            <w:r w:rsidRPr="00735E1E">
              <w:rPr>
                <w:rFonts w:ascii="Times New Roman" w:hAnsi="Times New Roman" w:cs="Times New Roman"/>
                <w:b/>
                <w:lang w:val="es-US"/>
              </w:rPr>
              <w:t xml:space="preserve">3v3/4v4 </w:t>
            </w:r>
            <w:r w:rsidRPr="00735E1E">
              <w:rPr>
                <w:rFonts w:ascii="Times New Roman" w:hAnsi="Times New Roman" w:cs="Times New Roman"/>
                <w:bCs/>
                <w:lang w:val="es-US"/>
              </w:rPr>
              <w:t>– 20yd x 15yd</w:t>
            </w:r>
          </w:p>
          <w:p w14:paraId="6E095D92" w14:textId="77777777" w:rsidR="00A05DFA" w:rsidRPr="00735E1E" w:rsidRDefault="00A05DFA">
            <w:pPr>
              <w:pStyle w:val="TableParagraph"/>
              <w:spacing w:before="1"/>
              <w:rPr>
                <w:rFonts w:ascii="Times New Roman" w:hAnsi="Times New Roman" w:cs="Times New Roman"/>
                <w:bCs/>
                <w:lang w:val="es-US"/>
              </w:rPr>
            </w:pPr>
            <w:r w:rsidRPr="00735E1E">
              <w:rPr>
                <w:rFonts w:ascii="Times New Roman" w:hAnsi="Times New Roman" w:cs="Times New Roman"/>
                <w:b/>
                <w:lang w:val="es-US"/>
              </w:rPr>
              <w:t xml:space="preserve">5v5 </w:t>
            </w:r>
            <w:r w:rsidRPr="00735E1E">
              <w:rPr>
                <w:rFonts w:ascii="Times New Roman" w:hAnsi="Times New Roman" w:cs="Times New Roman"/>
                <w:bCs/>
                <w:lang w:val="es-US"/>
              </w:rPr>
              <w:t>– 25yd x 20yd</w:t>
            </w:r>
          </w:p>
          <w:p w14:paraId="78578BAB" w14:textId="77777777" w:rsidR="00886CE2" w:rsidRPr="00735E1E" w:rsidRDefault="00DD7FBF" w:rsidP="00A05DFA">
            <w:pPr>
              <w:pStyle w:val="TableParagraph"/>
              <w:spacing w:before="1"/>
              <w:rPr>
                <w:rFonts w:ascii="Times New Roman" w:hAnsi="Times New Roman" w:cs="Times New Roman"/>
                <w:lang w:val="es-US"/>
              </w:rPr>
            </w:pPr>
            <w:r w:rsidRPr="00735E1E">
              <w:rPr>
                <w:rFonts w:ascii="Times New Roman" w:hAnsi="Times New Roman" w:cs="Times New Roman"/>
                <w:b/>
                <w:lang w:val="es-US"/>
              </w:rPr>
              <w:t xml:space="preserve">7v7 </w:t>
            </w:r>
            <w:r w:rsidR="00A05DFA" w:rsidRPr="00735E1E">
              <w:rPr>
                <w:rFonts w:ascii="Times New Roman" w:hAnsi="Times New Roman" w:cs="Times New Roman"/>
                <w:b/>
                <w:lang w:val="es-US"/>
              </w:rPr>
              <w:t>(</w:t>
            </w:r>
            <w:proofErr w:type="spellStart"/>
            <w:r w:rsidR="00A05DFA" w:rsidRPr="00735E1E">
              <w:rPr>
                <w:rFonts w:ascii="Times New Roman" w:hAnsi="Times New Roman" w:cs="Times New Roman"/>
                <w:b/>
                <w:lang w:val="es-US"/>
              </w:rPr>
              <w:t>small</w:t>
            </w:r>
            <w:proofErr w:type="spellEnd"/>
            <w:r w:rsidR="00A05DFA" w:rsidRPr="00735E1E">
              <w:rPr>
                <w:rFonts w:ascii="Times New Roman" w:hAnsi="Times New Roman" w:cs="Times New Roman"/>
                <w:b/>
                <w:lang w:val="es-US"/>
              </w:rPr>
              <w:t xml:space="preserve">) </w:t>
            </w:r>
            <w:r w:rsidRPr="00735E1E">
              <w:rPr>
                <w:rFonts w:ascii="Times New Roman" w:hAnsi="Times New Roman" w:cs="Times New Roman"/>
                <w:b/>
                <w:lang w:val="es-US"/>
              </w:rPr>
              <w:t>-</w:t>
            </w:r>
            <w:r w:rsidR="00A05DFA" w:rsidRPr="00735E1E">
              <w:rPr>
                <w:rFonts w:ascii="Times New Roman" w:hAnsi="Times New Roman" w:cs="Times New Roman"/>
                <w:b/>
                <w:lang w:val="es-US"/>
              </w:rPr>
              <w:t xml:space="preserve"> </w:t>
            </w:r>
            <w:r w:rsidRPr="00735E1E">
              <w:rPr>
                <w:rFonts w:ascii="Times New Roman" w:hAnsi="Times New Roman" w:cs="Times New Roman"/>
                <w:lang w:val="es-US"/>
              </w:rPr>
              <w:t>35yd x 25yd</w:t>
            </w:r>
          </w:p>
          <w:p w14:paraId="51961309" w14:textId="77777777" w:rsidR="00886CE2" w:rsidRPr="00735E1E" w:rsidRDefault="00DD7FBF" w:rsidP="00A05DFA">
            <w:pPr>
              <w:pStyle w:val="TableParagraph"/>
              <w:spacing w:before="1"/>
              <w:ind w:left="0"/>
              <w:rPr>
                <w:rFonts w:ascii="Times New Roman" w:hAnsi="Times New Roman" w:cs="Times New Roman"/>
                <w:lang w:val="es-US"/>
              </w:rPr>
            </w:pPr>
            <w:r w:rsidRPr="00735E1E">
              <w:rPr>
                <w:rFonts w:ascii="Times New Roman" w:hAnsi="Times New Roman" w:cs="Times New Roman"/>
                <w:b/>
                <w:lang w:val="es-US"/>
              </w:rPr>
              <w:t xml:space="preserve">7v7 </w:t>
            </w:r>
            <w:r w:rsidRPr="00735E1E">
              <w:rPr>
                <w:rFonts w:ascii="Times New Roman" w:hAnsi="Times New Roman" w:cs="Times New Roman"/>
                <w:lang w:val="es-US"/>
              </w:rPr>
              <w:t>– 60yd x 40yd</w:t>
            </w:r>
          </w:p>
          <w:p w14:paraId="05651A1D" w14:textId="77777777" w:rsidR="00886CE2" w:rsidRPr="00735E1E" w:rsidRDefault="00DD7FBF" w:rsidP="00A05DFA">
            <w:pPr>
              <w:pStyle w:val="TableParagraph"/>
              <w:spacing w:before="1"/>
              <w:rPr>
                <w:rFonts w:ascii="Times New Roman" w:hAnsi="Times New Roman" w:cs="Times New Roman"/>
                <w:lang w:val="da-DK"/>
              </w:rPr>
            </w:pPr>
            <w:r w:rsidRPr="00735E1E">
              <w:rPr>
                <w:rFonts w:ascii="Times New Roman" w:hAnsi="Times New Roman" w:cs="Times New Roman"/>
                <w:b/>
                <w:lang w:val="da-DK"/>
              </w:rPr>
              <w:t xml:space="preserve">9v9 </w:t>
            </w:r>
            <w:r w:rsidRPr="00735E1E">
              <w:rPr>
                <w:rFonts w:ascii="Times New Roman" w:hAnsi="Times New Roman" w:cs="Times New Roman"/>
                <w:lang w:val="da-DK"/>
              </w:rPr>
              <w:t>– 80yd x 45yd</w:t>
            </w:r>
          </w:p>
          <w:p w14:paraId="12A775D9" w14:textId="77777777" w:rsidR="00886CE2" w:rsidRPr="00735E1E" w:rsidRDefault="00DD7FBF">
            <w:pPr>
              <w:pStyle w:val="TableParagraph"/>
              <w:spacing w:before="1"/>
              <w:rPr>
                <w:rFonts w:ascii="Times New Roman" w:hAnsi="Times New Roman" w:cs="Times New Roman"/>
                <w:lang w:val="da-DK"/>
              </w:rPr>
            </w:pPr>
            <w:r w:rsidRPr="00735E1E">
              <w:rPr>
                <w:rFonts w:ascii="Times New Roman" w:hAnsi="Times New Roman" w:cs="Times New Roman"/>
                <w:b/>
                <w:lang w:val="da-DK"/>
              </w:rPr>
              <w:t xml:space="preserve">11v11 – </w:t>
            </w:r>
            <w:r w:rsidRPr="00735E1E">
              <w:rPr>
                <w:rFonts w:ascii="Times New Roman" w:hAnsi="Times New Roman" w:cs="Times New Roman"/>
                <w:lang w:val="da-DK"/>
              </w:rPr>
              <w:t>100yd x 55yd</w:t>
            </w:r>
          </w:p>
        </w:tc>
      </w:tr>
      <w:tr w:rsidR="00886CE2" w:rsidRPr="00735E1E" w14:paraId="7629B0EC" w14:textId="77777777">
        <w:trPr>
          <w:trHeight w:val="245"/>
        </w:trPr>
        <w:tc>
          <w:tcPr>
            <w:tcW w:w="7389" w:type="dxa"/>
            <w:tcBorders>
              <w:bottom w:val="nil"/>
            </w:tcBorders>
          </w:tcPr>
          <w:p w14:paraId="42A09E26" w14:textId="77777777" w:rsidR="00886CE2" w:rsidRPr="00735E1E" w:rsidRDefault="00DD7FBF">
            <w:pPr>
              <w:pStyle w:val="TableParagraph"/>
              <w:spacing w:line="226" w:lineRule="exact"/>
              <w:rPr>
                <w:rFonts w:ascii="Times New Roman" w:hAnsi="Times New Roman" w:cs="Times New Roman"/>
                <w:b/>
              </w:rPr>
            </w:pPr>
            <w:r w:rsidRPr="00735E1E">
              <w:rPr>
                <w:rFonts w:ascii="Times New Roman" w:hAnsi="Times New Roman" w:cs="Times New Roman"/>
                <w:b/>
              </w:rPr>
              <w:t>Law 2: The Ball</w:t>
            </w:r>
          </w:p>
        </w:tc>
        <w:tc>
          <w:tcPr>
            <w:tcW w:w="3061" w:type="dxa"/>
            <w:tcBorders>
              <w:bottom w:val="nil"/>
            </w:tcBorders>
          </w:tcPr>
          <w:p w14:paraId="26DFE38F" w14:textId="77777777" w:rsidR="00886CE2" w:rsidRPr="00735E1E" w:rsidRDefault="00A05DFA">
            <w:pPr>
              <w:pStyle w:val="TableParagraph"/>
              <w:spacing w:line="226" w:lineRule="exact"/>
              <w:rPr>
                <w:rFonts w:ascii="Times New Roman" w:hAnsi="Times New Roman" w:cs="Times New Roman"/>
              </w:rPr>
            </w:pPr>
            <w:r w:rsidRPr="00735E1E">
              <w:rPr>
                <w:rFonts w:ascii="Times New Roman" w:hAnsi="Times New Roman" w:cs="Times New Roman"/>
                <w:b/>
              </w:rPr>
              <w:t>U6 – U8</w:t>
            </w:r>
            <w:r w:rsidR="00DD7FBF" w:rsidRPr="00735E1E">
              <w:rPr>
                <w:rFonts w:ascii="Times New Roman" w:hAnsi="Times New Roman" w:cs="Times New Roman"/>
                <w:b/>
              </w:rPr>
              <w:t xml:space="preserve"> </w:t>
            </w:r>
            <w:r w:rsidR="00DD7FBF" w:rsidRPr="00735E1E">
              <w:rPr>
                <w:rFonts w:ascii="Times New Roman" w:hAnsi="Times New Roman" w:cs="Times New Roman"/>
              </w:rPr>
              <w:t>- Size 3</w:t>
            </w:r>
          </w:p>
        </w:tc>
      </w:tr>
      <w:tr w:rsidR="00886CE2" w:rsidRPr="00735E1E" w14:paraId="4C7EC4C4" w14:textId="77777777">
        <w:trPr>
          <w:trHeight w:val="1314"/>
        </w:trPr>
        <w:tc>
          <w:tcPr>
            <w:tcW w:w="7389" w:type="dxa"/>
            <w:tcBorders>
              <w:top w:val="nil"/>
            </w:tcBorders>
          </w:tcPr>
          <w:p w14:paraId="387554FB" w14:textId="77777777" w:rsidR="00886CE2" w:rsidRPr="00735E1E" w:rsidRDefault="00DD7FBF">
            <w:pPr>
              <w:pStyle w:val="TableParagraph"/>
              <w:spacing w:before="15"/>
              <w:ind w:right="204"/>
              <w:rPr>
                <w:rFonts w:ascii="Times New Roman" w:hAnsi="Times New Roman" w:cs="Times New Roman"/>
              </w:rPr>
            </w:pPr>
            <w:r w:rsidRPr="00735E1E">
              <w:rPr>
                <w:rFonts w:ascii="Times New Roman" w:hAnsi="Times New Roman" w:cs="Times New Roman"/>
              </w:rPr>
              <w:t>Balls should be properly inflated. Hold the ball head high, after dropping its bounce should reach waist level. Roundness can be determined by tossing it in the air while causing it to spin. No wobble should be seen.</w:t>
            </w:r>
          </w:p>
        </w:tc>
        <w:tc>
          <w:tcPr>
            <w:tcW w:w="3061" w:type="dxa"/>
            <w:tcBorders>
              <w:top w:val="nil"/>
            </w:tcBorders>
          </w:tcPr>
          <w:p w14:paraId="0849F5C8" w14:textId="77777777" w:rsidR="00886CE2" w:rsidRPr="00735E1E" w:rsidRDefault="00886CE2">
            <w:pPr>
              <w:pStyle w:val="TableParagraph"/>
              <w:spacing w:before="3"/>
              <w:ind w:left="0"/>
              <w:rPr>
                <w:rFonts w:ascii="Times New Roman" w:hAnsi="Times New Roman" w:cs="Times New Roman"/>
                <w:lang w:val="pl-PL"/>
              </w:rPr>
            </w:pPr>
          </w:p>
          <w:p w14:paraId="1866AFE8" w14:textId="77777777" w:rsidR="00886CE2" w:rsidRPr="00735E1E" w:rsidRDefault="00A05DFA">
            <w:pPr>
              <w:pStyle w:val="TableParagraph"/>
              <w:spacing w:before="1"/>
              <w:rPr>
                <w:rFonts w:ascii="Times New Roman" w:hAnsi="Times New Roman" w:cs="Times New Roman"/>
                <w:lang w:val="pl-PL"/>
              </w:rPr>
            </w:pPr>
            <w:r w:rsidRPr="00735E1E">
              <w:rPr>
                <w:rFonts w:ascii="Times New Roman" w:hAnsi="Times New Roman" w:cs="Times New Roman"/>
                <w:b/>
                <w:lang w:val="pl-PL"/>
              </w:rPr>
              <w:t>U9 – U12</w:t>
            </w:r>
            <w:r w:rsidR="00DD7FBF" w:rsidRPr="00735E1E">
              <w:rPr>
                <w:rFonts w:ascii="Times New Roman" w:hAnsi="Times New Roman" w:cs="Times New Roman"/>
                <w:b/>
                <w:lang w:val="pl-PL"/>
              </w:rPr>
              <w:t xml:space="preserve"> </w:t>
            </w:r>
            <w:r w:rsidR="00DD7FBF" w:rsidRPr="00735E1E">
              <w:rPr>
                <w:rFonts w:ascii="Times New Roman" w:hAnsi="Times New Roman" w:cs="Times New Roman"/>
                <w:lang w:val="pl-PL"/>
              </w:rPr>
              <w:t xml:space="preserve">- </w:t>
            </w:r>
            <w:proofErr w:type="spellStart"/>
            <w:r w:rsidR="00DD7FBF" w:rsidRPr="00735E1E">
              <w:rPr>
                <w:rFonts w:ascii="Times New Roman" w:hAnsi="Times New Roman" w:cs="Times New Roman"/>
                <w:lang w:val="pl-PL"/>
              </w:rPr>
              <w:t>Size</w:t>
            </w:r>
            <w:proofErr w:type="spellEnd"/>
            <w:r w:rsidR="00DD7FBF" w:rsidRPr="00735E1E">
              <w:rPr>
                <w:rFonts w:ascii="Times New Roman" w:hAnsi="Times New Roman" w:cs="Times New Roman"/>
                <w:lang w:val="pl-PL"/>
              </w:rPr>
              <w:t xml:space="preserve"> 4</w:t>
            </w:r>
          </w:p>
          <w:p w14:paraId="36771E3D" w14:textId="77777777" w:rsidR="00886CE2" w:rsidRPr="00735E1E" w:rsidRDefault="00886CE2">
            <w:pPr>
              <w:pStyle w:val="TableParagraph"/>
              <w:ind w:left="0"/>
              <w:rPr>
                <w:rFonts w:ascii="Times New Roman" w:hAnsi="Times New Roman" w:cs="Times New Roman"/>
                <w:lang w:val="pl-PL"/>
              </w:rPr>
            </w:pPr>
          </w:p>
          <w:p w14:paraId="12CFE487" w14:textId="77777777" w:rsidR="00886CE2" w:rsidRPr="00735E1E" w:rsidRDefault="00A05DFA">
            <w:pPr>
              <w:pStyle w:val="TableParagraph"/>
              <w:rPr>
                <w:rFonts w:ascii="Times New Roman" w:hAnsi="Times New Roman" w:cs="Times New Roman"/>
                <w:lang w:val="pl-PL"/>
              </w:rPr>
            </w:pPr>
            <w:r w:rsidRPr="00735E1E">
              <w:rPr>
                <w:rFonts w:ascii="Times New Roman" w:hAnsi="Times New Roman" w:cs="Times New Roman"/>
                <w:b/>
                <w:lang w:val="pl-PL"/>
              </w:rPr>
              <w:t>U15</w:t>
            </w:r>
            <w:r w:rsidR="00DD7FBF" w:rsidRPr="00735E1E">
              <w:rPr>
                <w:rFonts w:ascii="Times New Roman" w:hAnsi="Times New Roman" w:cs="Times New Roman"/>
                <w:b/>
                <w:lang w:val="pl-PL"/>
              </w:rPr>
              <w:t xml:space="preserve"> </w:t>
            </w:r>
            <w:r w:rsidR="00DD7FBF" w:rsidRPr="00735E1E">
              <w:rPr>
                <w:rFonts w:ascii="Times New Roman" w:hAnsi="Times New Roman" w:cs="Times New Roman"/>
                <w:lang w:val="pl-PL"/>
              </w:rPr>
              <w:t xml:space="preserve">- </w:t>
            </w:r>
            <w:proofErr w:type="spellStart"/>
            <w:r w:rsidR="00DD7FBF" w:rsidRPr="00735E1E">
              <w:rPr>
                <w:rFonts w:ascii="Times New Roman" w:hAnsi="Times New Roman" w:cs="Times New Roman"/>
                <w:lang w:val="pl-PL"/>
              </w:rPr>
              <w:t>Size</w:t>
            </w:r>
            <w:proofErr w:type="spellEnd"/>
            <w:r w:rsidR="00DD7FBF" w:rsidRPr="00735E1E">
              <w:rPr>
                <w:rFonts w:ascii="Times New Roman" w:hAnsi="Times New Roman" w:cs="Times New Roman"/>
                <w:lang w:val="pl-PL"/>
              </w:rPr>
              <w:t xml:space="preserve"> 5</w:t>
            </w:r>
          </w:p>
        </w:tc>
      </w:tr>
      <w:tr w:rsidR="00886CE2" w:rsidRPr="00735E1E" w14:paraId="4F2F5648" w14:textId="77777777">
        <w:trPr>
          <w:trHeight w:val="245"/>
        </w:trPr>
        <w:tc>
          <w:tcPr>
            <w:tcW w:w="7389" w:type="dxa"/>
            <w:tcBorders>
              <w:bottom w:val="nil"/>
            </w:tcBorders>
          </w:tcPr>
          <w:p w14:paraId="364F761C" w14:textId="77777777" w:rsidR="00886CE2" w:rsidRPr="00735E1E" w:rsidRDefault="00DD7FBF">
            <w:pPr>
              <w:pStyle w:val="TableParagraph"/>
              <w:spacing w:line="226" w:lineRule="exact"/>
              <w:rPr>
                <w:rFonts w:ascii="Times New Roman" w:hAnsi="Times New Roman" w:cs="Times New Roman"/>
                <w:b/>
              </w:rPr>
            </w:pPr>
            <w:r w:rsidRPr="00735E1E">
              <w:rPr>
                <w:rFonts w:ascii="Times New Roman" w:hAnsi="Times New Roman" w:cs="Times New Roman"/>
                <w:b/>
              </w:rPr>
              <w:t>Law 3: The Number of Players</w:t>
            </w:r>
          </w:p>
        </w:tc>
        <w:tc>
          <w:tcPr>
            <w:tcW w:w="3061" w:type="dxa"/>
            <w:tcBorders>
              <w:bottom w:val="nil"/>
            </w:tcBorders>
          </w:tcPr>
          <w:p w14:paraId="2172E106" w14:textId="77777777" w:rsidR="00886CE2" w:rsidRPr="00735E1E" w:rsidRDefault="00DD7FBF">
            <w:pPr>
              <w:pStyle w:val="TableParagraph"/>
              <w:spacing w:line="226" w:lineRule="exact"/>
              <w:rPr>
                <w:rFonts w:ascii="Times New Roman" w:hAnsi="Times New Roman" w:cs="Times New Roman"/>
              </w:rPr>
            </w:pPr>
            <w:r w:rsidRPr="00735E1E">
              <w:rPr>
                <w:rFonts w:ascii="Times New Roman" w:hAnsi="Times New Roman" w:cs="Times New Roman"/>
              </w:rPr>
              <w:t>Unlimited substitution.</w:t>
            </w:r>
            <w:r w:rsidRPr="00735E1E">
              <w:rPr>
                <w:rFonts w:ascii="Times New Roman" w:hAnsi="Times New Roman" w:cs="Times New Roman"/>
                <w:spacing w:val="65"/>
              </w:rPr>
              <w:t xml:space="preserve"> </w:t>
            </w:r>
            <w:r w:rsidRPr="00735E1E">
              <w:rPr>
                <w:rFonts w:ascii="Times New Roman" w:hAnsi="Times New Roman" w:cs="Times New Roman"/>
              </w:rPr>
              <w:t>All</w:t>
            </w:r>
          </w:p>
        </w:tc>
      </w:tr>
      <w:tr w:rsidR="00886CE2" w:rsidRPr="00735E1E" w14:paraId="7D474F02" w14:textId="77777777">
        <w:trPr>
          <w:trHeight w:val="8017"/>
        </w:trPr>
        <w:tc>
          <w:tcPr>
            <w:tcW w:w="7389" w:type="dxa"/>
            <w:tcBorders>
              <w:top w:val="nil"/>
            </w:tcBorders>
          </w:tcPr>
          <w:p w14:paraId="660DDD59" w14:textId="77777777" w:rsidR="00886CE2" w:rsidRPr="00735E1E" w:rsidRDefault="00DD7FBF">
            <w:pPr>
              <w:pStyle w:val="TableParagraph"/>
              <w:spacing w:before="14"/>
              <w:ind w:right="519"/>
              <w:rPr>
                <w:rFonts w:ascii="Times New Roman" w:hAnsi="Times New Roman" w:cs="Times New Roman"/>
              </w:rPr>
            </w:pPr>
            <w:r w:rsidRPr="00735E1E">
              <w:rPr>
                <w:rFonts w:ascii="Times New Roman" w:hAnsi="Times New Roman" w:cs="Times New Roman"/>
              </w:rPr>
              <w:t>Each team should start the number of players for its age bracket, with one of those being a goalkeeper. Unlike FIFA governed games, substitutions are unlimited.</w:t>
            </w:r>
          </w:p>
          <w:p w14:paraId="3CF18D54" w14:textId="77777777" w:rsidR="00886CE2" w:rsidRPr="00735E1E" w:rsidRDefault="00886CE2">
            <w:pPr>
              <w:pStyle w:val="TableParagraph"/>
              <w:spacing w:before="2"/>
              <w:ind w:left="0"/>
              <w:rPr>
                <w:rFonts w:ascii="Times New Roman" w:hAnsi="Times New Roman" w:cs="Times New Roman"/>
              </w:rPr>
            </w:pPr>
          </w:p>
          <w:p w14:paraId="19C79BDF" w14:textId="77777777" w:rsidR="00886CE2" w:rsidRPr="00735E1E" w:rsidRDefault="00DD7FBF">
            <w:pPr>
              <w:pStyle w:val="TableParagraph"/>
              <w:ind w:right="204"/>
              <w:rPr>
                <w:rFonts w:ascii="Times New Roman" w:hAnsi="Times New Roman" w:cs="Times New Roman"/>
              </w:rPr>
            </w:pPr>
            <w:r w:rsidRPr="00735E1E">
              <w:rPr>
                <w:rFonts w:ascii="Times New Roman" w:hAnsi="Times New Roman" w:cs="Times New Roman"/>
                <w:highlight w:val="yellow"/>
              </w:rPr>
              <w:t xml:space="preserve">Both teams may substitute at </w:t>
            </w:r>
            <w:r w:rsidRPr="00735E1E">
              <w:rPr>
                <w:rFonts w:ascii="Times New Roman" w:hAnsi="Times New Roman" w:cs="Times New Roman"/>
                <w:b/>
                <w:bCs/>
                <w:highlight w:val="yellow"/>
              </w:rPr>
              <w:t>any</w:t>
            </w:r>
            <w:r w:rsidRPr="00735E1E">
              <w:rPr>
                <w:rFonts w:ascii="Times New Roman" w:hAnsi="Times New Roman" w:cs="Times New Roman"/>
                <w:highlight w:val="yellow"/>
              </w:rPr>
              <w:t xml:space="preserve"> stoppage at the discretion of the referee. Substitutes may enter </w:t>
            </w:r>
            <w:r w:rsidRPr="00735E1E">
              <w:rPr>
                <w:rFonts w:ascii="Times New Roman" w:hAnsi="Times New Roman" w:cs="Times New Roman"/>
                <w:b/>
                <w:bCs/>
                <w:highlight w:val="yellow"/>
              </w:rPr>
              <w:t>only</w:t>
            </w:r>
            <w:r w:rsidRPr="00735E1E">
              <w:rPr>
                <w:rFonts w:ascii="Times New Roman" w:hAnsi="Times New Roman" w:cs="Times New Roman"/>
                <w:highlight w:val="yellow"/>
              </w:rPr>
              <w:t xml:space="preserve"> with the permission of the referee.</w:t>
            </w:r>
          </w:p>
          <w:p w14:paraId="19B37103" w14:textId="77777777" w:rsidR="00886CE2" w:rsidRPr="00735E1E" w:rsidRDefault="00886CE2">
            <w:pPr>
              <w:pStyle w:val="TableParagraph"/>
              <w:spacing w:before="2"/>
              <w:ind w:left="0"/>
              <w:rPr>
                <w:rFonts w:ascii="Times New Roman" w:hAnsi="Times New Roman" w:cs="Times New Roman"/>
              </w:rPr>
            </w:pPr>
          </w:p>
          <w:p w14:paraId="14034002" w14:textId="77777777" w:rsidR="00886CE2" w:rsidRPr="00735E1E" w:rsidRDefault="00DD7FBF">
            <w:pPr>
              <w:pStyle w:val="TableParagraph"/>
              <w:ind w:right="374"/>
              <w:rPr>
                <w:rFonts w:ascii="Times New Roman" w:hAnsi="Times New Roman" w:cs="Times New Roman"/>
              </w:rPr>
            </w:pPr>
            <w:r w:rsidRPr="00735E1E">
              <w:rPr>
                <w:rFonts w:ascii="Times New Roman" w:hAnsi="Times New Roman" w:cs="Times New Roman"/>
              </w:rPr>
              <w:t xml:space="preserve">The referee shall determine whether a substitution will adversely affect the flow of the game. If substitution is being requested simply to gain any unfair tactical advantage or to alter the flow of the game, the </w:t>
            </w:r>
            <w:r w:rsidR="000C3E2C" w:rsidRPr="00735E1E">
              <w:rPr>
                <w:rFonts w:ascii="Times New Roman" w:hAnsi="Times New Roman" w:cs="Times New Roman"/>
              </w:rPr>
              <w:t>substitution</w:t>
            </w:r>
            <w:r w:rsidRPr="00735E1E">
              <w:rPr>
                <w:rFonts w:ascii="Times New Roman" w:hAnsi="Times New Roman" w:cs="Times New Roman"/>
              </w:rPr>
              <w:t xml:space="preserve"> will not be permitted. The spirit of substituting on any stoppage is to allow for more player participation. Referees will manage game flow.</w:t>
            </w:r>
          </w:p>
          <w:p w14:paraId="5BBB3DE1" w14:textId="77777777" w:rsidR="00886CE2" w:rsidRPr="00735E1E" w:rsidRDefault="00886CE2">
            <w:pPr>
              <w:pStyle w:val="TableParagraph"/>
              <w:ind w:left="0"/>
              <w:rPr>
                <w:rFonts w:ascii="Times New Roman" w:hAnsi="Times New Roman" w:cs="Times New Roman"/>
              </w:rPr>
            </w:pPr>
          </w:p>
          <w:p w14:paraId="3941C093" w14:textId="77777777" w:rsidR="00886CE2" w:rsidRPr="00735E1E" w:rsidRDefault="00DD7FBF">
            <w:pPr>
              <w:pStyle w:val="TableParagraph"/>
              <w:ind w:right="432"/>
              <w:rPr>
                <w:rFonts w:ascii="Times New Roman" w:hAnsi="Times New Roman" w:cs="Times New Roman"/>
              </w:rPr>
            </w:pPr>
            <w:r w:rsidRPr="00735E1E">
              <w:rPr>
                <w:rFonts w:ascii="Times New Roman" w:hAnsi="Times New Roman" w:cs="Times New Roman"/>
              </w:rPr>
              <w:t>Substituting because of injury allows for unlimited subs from the bench for both teams.</w:t>
            </w:r>
          </w:p>
          <w:p w14:paraId="2A858718" w14:textId="77777777" w:rsidR="00886CE2" w:rsidRPr="00735E1E" w:rsidRDefault="00886CE2">
            <w:pPr>
              <w:pStyle w:val="TableParagraph"/>
              <w:spacing w:before="1"/>
              <w:ind w:left="0"/>
              <w:rPr>
                <w:rFonts w:ascii="Times New Roman" w:hAnsi="Times New Roman" w:cs="Times New Roman"/>
              </w:rPr>
            </w:pPr>
          </w:p>
          <w:p w14:paraId="5F9C6654" w14:textId="77777777" w:rsidR="00886CE2" w:rsidRPr="00735E1E" w:rsidRDefault="00DD7FBF">
            <w:pPr>
              <w:pStyle w:val="TableParagraph"/>
              <w:spacing w:before="1"/>
              <w:ind w:right="296"/>
              <w:rPr>
                <w:rFonts w:ascii="Times New Roman" w:hAnsi="Times New Roman" w:cs="Times New Roman"/>
              </w:rPr>
            </w:pPr>
            <w:r w:rsidRPr="00735E1E">
              <w:rPr>
                <w:rFonts w:ascii="Times New Roman" w:hAnsi="Times New Roman" w:cs="Times New Roman"/>
              </w:rPr>
              <w:t xml:space="preserve">Substitutes remain on the bench until requested to enter the field by the coach. The referee </w:t>
            </w:r>
            <w:r w:rsidR="000C3E2C" w:rsidRPr="00735E1E">
              <w:rPr>
                <w:rFonts w:ascii="Times New Roman" w:hAnsi="Times New Roman" w:cs="Times New Roman"/>
              </w:rPr>
              <w:t>shall</w:t>
            </w:r>
            <w:r w:rsidRPr="00735E1E">
              <w:rPr>
                <w:rFonts w:ascii="Times New Roman" w:hAnsi="Times New Roman" w:cs="Times New Roman"/>
              </w:rPr>
              <w:t xml:space="preserve"> be informed of any keeper change.</w:t>
            </w:r>
          </w:p>
          <w:p w14:paraId="0E0E90B7" w14:textId="77777777" w:rsidR="00886CE2" w:rsidRPr="00735E1E" w:rsidRDefault="00886CE2">
            <w:pPr>
              <w:pStyle w:val="TableParagraph"/>
              <w:spacing w:before="11"/>
              <w:ind w:left="0"/>
              <w:rPr>
                <w:rFonts w:ascii="Times New Roman" w:hAnsi="Times New Roman" w:cs="Times New Roman"/>
              </w:rPr>
            </w:pPr>
          </w:p>
          <w:p w14:paraId="5FD27B0B" w14:textId="77777777" w:rsidR="00886CE2" w:rsidRPr="00735E1E" w:rsidRDefault="00DD7FBF">
            <w:pPr>
              <w:pStyle w:val="TableParagraph"/>
              <w:ind w:right="223"/>
              <w:rPr>
                <w:rFonts w:ascii="Times New Roman" w:hAnsi="Times New Roman" w:cs="Times New Roman"/>
              </w:rPr>
            </w:pPr>
            <w:r w:rsidRPr="00735E1E">
              <w:rPr>
                <w:rFonts w:ascii="Times New Roman" w:hAnsi="Times New Roman" w:cs="Times New Roman"/>
                <w:b/>
              </w:rPr>
              <w:t xml:space="preserve">All players will be given the opportunity to play at least 50 percent of the game. </w:t>
            </w:r>
            <w:r w:rsidRPr="00735E1E">
              <w:rPr>
                <w:rFonts w:ascii="Times New Roman" w:hAnsi="Times New Roman" w:cs="Times New Roman"/>
              </w:rPr>
              <w:t xml:space="preserve">Everyone gets equal playing time and ideally, an opportunity to play different positions. The reality during the game, due to substitution opportunities, player fatigue, or injury, may be different. This guideline does not apply to the goalie, because if someone plays the first half in goal, </w:t>
            </w:r>
            <w:r w:rsidR="00694F4F" w:rsidRPr="00735E1E">
              <w:rPr>
                <w:rFonts w:ascii="Times New Roman" w:hAnsi="Times New Roman" w:cs="Times New Roman"/>
              </w:rPr>
              <w:t>that player</w:t>
            </w:r>
            <w:r w:rsidRPr="00735E1E">
              <w:rPr>
                <w:rFonts w:ascii="Times New Roman" w:hAnsi="Times New Roman" w:cs="Times New Roman"/>
              </w:rPr>
              <w:t xml:space="preserve"> can play the second half as one of the field players, subbing or being subbed like everyone else.</w:t>
            </w:r>
          </w:p>
          <w:p w14:paraId="28C7488A" w14:textId="77777777" w:rsidR="006A07CE" w:rsidRPr="00735E1E" w:rsidRDefault="006A07CE" w:rsidP="006A07CE">
            <w:pPr>
              <w:rPr>
                <w:rFonts w:ascii="Times New Roman" w:hAnsi="Times New Roman" w:cs="Times New Roman"/>
              </w:rPr>
            </w:pPr>
          </w:p>
          <w:p w14:paraId="00368D0F" w14:textId="77777777" w:rsidR="006A07CE" w:rsidRPr="00735E1E" w:rsidRDefault="006A07CE" w:rsidP="006A07CE">
            <w:pPr>
              <w:rPr>
                <w:rFonts w:ascii="Times New Roman" w:hAnsi="Times New Roman" w:cs="Times New Roman"/>
              </w:rPr>
            </w:pPr>
          </w:p>
          <w:p w14:paraId="47CE3165" w14:textId="77777777" w:rsidR="006A07CE" w:rsidRPr="00735E1E" w:rsidRDefault="006A07CE" w:rsidP="006A07CE">
            <w:pPr>
              <w:tabs>
                <w:tab w:val="left" w:pos="487"/>
              </w:tabs>
              <w:rPr>
                <w:rFonts w:ascii="Times New Roman" w:hAnsi="Times New Roman" w:cs="Times New Roman"/>
              </w:rPr>
            </w:pPr>
            <w:r w:rsidRPr="00735E1E">
              <w:rPr>
                <w:rFonts w:ascii="Times New Roman" w:hAnsi="Times New Roman" w:cs="Times New Roman"/>
              </w:rPr>
              <w:tab/>
            </w:r>
          </w:p>
        </w:tc>
        <w:tc>
          <w:tcPr>
            <w:tcW w:w="3061" w:type="dxa"/>
            <w:tcBorders>
              <w:top w:val="nil"/>
            </w:tcBorders>
          </w:tcPr>
          <w:p w14:paraId="4C49CB54" w14:textId="77777777" w:rsidR="00886CE2" w:rsidRPr="00735E1E" w:rsidRDefault="00DD7FBF">
            <w:pPr>
              <w:pStyle w:val="TableParagraph"/>
              <w:spacing w:before="14"/>
              <w:ind w:right="398"/>
              <w:rPr>
                <w:rFonts w:ascii="Times New Roman" w:hAnsi="Times New Roman" w:cs="Times New Roman"/>
              </w:rPr>
            </w:pPr>
            <w:r w:rsidRPr="00735E1E">
              <w:rPr>
                <w:rFonts w:ascii="Times New Roman" w:hAnsi="Times New Roman" w:cs="Times New Roman"/>
              </w:rPr>
              <w:t xml:space="preserve">players must have the opportunity to play at least </w:t>
            </w:r>
            <w:r w:rsidR="00A05DFA" w:rsidRPr="00735E1E">
              <w:rPr>
                <w:rFonts w:ascii="Times New Roman" w:hAnsi="Times New Roman" w:cs="Times New Roman"/>
              </w:rPr>
              <w:t>50% of</w:t>
            </w:r>
            <w:r w:rsidRPr="00735E1E">
              <w:rPr>
                <w:rFonts w:ascii="Times New Roman" w:hAnsi="Times New Roman" w:cs="Times New Roman"/>
              </w:rPr>
              <w:t xml:space="preserve"> the game.</w:t>
            </w:r>
          </w:p>
          <w:p w14:paraId="460A435C" w14:textId="77777777" w:rsidR="00886CE2" w:rsidRPr="00735E1E" w:rsidRDefault="00886CE2">
            <w:pPr>
              <w:pStyle w:val="TableParagraph"/>
              <w:ind w:left="0"/>
              <w:rPr>
                <w:rFonts w:ascii="Times New Roman" w:hAnsi="Times New Roman" w:cs="Times New Roman"/>
              </w:rPr>
            </w:pPr>
          </w:p>
          <w:p w14:paraId="12C70534" w14:textId="77777777" w:rsidR="00886CE2" w:rsidRPr="00735E1E" w:rsidRDefault="00AF1E1A">
            <w:pPr>
              <w:pStyle w:val="TableParagraph"/>
              <w:spacing w:before="1"/>
              <w:rPr>
                <w:rFonts w:ascii="Times New Roman" w:hAnsi="Times New Roman" w:cs="Times New Roman"/>
                <w:b/>
                <w:lang w:val="pl-PL"/>
              </w:rPr>
            </w:pPr>
            <w:r w:rsidRPr="00735E1E">
              <w:rPr>
                <w:rFonts w:ascii="Times New Roman" w:hAnsi="Times New Roman" w:cs="Times New Roman"/>
                <w:b/>
                <w:lang w:val="pl-PL"/>
              </w:rPr>
              <w:t xml:space="preserve">U6 </w:t>
            </w:r>
            <w:r w:rsidRPr="00735E1E">
              <w:rPr>
                <w:rFonts w:ascii="Times New Roman" w:hAnsi="Times New Roman" w:cs="Times New Roman"/>
                <w:bCs/>
                <w:lang w:val="pl-PL"/>
              </w:rPr>
              <w:t>– 3 v 3 (no GK)</w:t>
            </w:r>
          </w:p>
          <w:p w14:paraId="781F5B21" w14:textId="77777777" w:rsidR="00AF1E1A" w:rsidRPr="00735E1E" w:rsidRDefault="00AF1E1A">
            <w:pPr>
              <w:pStyle w:val="TableParagraph"/>
              <w:spacing w:before="1"/>
              <w:rPr>
                <w:rFonts w:ascii="Times New Roman" w:hAnsi="Times New Roman" w:cs="Times New Roman"/>
                <w:b/>
                <w:lang w:val="pl-PL"/>
              </w:rPr>
            </w:pPr>
            <w:r w:rsidRPr="00735E1E">
              <w:rPr>
                <w:rFonts w:ascii="Times New Roman" w:hAnsi="Times New Roman" w:cs="Times New Roman"/>
                <w:b/>
                <w:lang w:val="pl-PL"/>
              </w:rPr>
              <w:t xml:space="preserve">U7 </w:t>
            </w:r>
            <w:r w:rsidRPr="00735E1E">
              <w:rPr>
                <w:rFonts w:ascii="Times New Roman" w:hAnsi="Times New Roman" w:cs="Times New Roman"/>
                <w:bCs/>
                <w:lang w:val="pl-PL"/>
              </w:rPr>
              <w:t>– 5 v 5 (no GK)</w:t>
            </w:r>
          </w:p>
          <w:p w14:paraId="72533496" w14:textId="31596CBC" w:rsidR="00886CE2" w:rsidRPr="00735E1E" w:rsidRDefault="00A05DFA" w:rsidP="00735E1E">
            <w:pPr>
              <w:pStyle w:val="TableParagraph"/>
              <w:rPr>
                <w:rFonts w:ascii="Times New Roman" w:hAnsi="Times New Roman" w:cs="Times New Roman"/>
                <w:lang w:val="pl-PL"/>
              </w:rPr>
            </w:pPr>
            <w:r w:rsidRPr="00735E1E">
              <w:rPr>
                <w:rFonts w:ascii="Times New Roman" w:hAnsi="Times New Roman" w:cs="Times New Roman"/>
                <w:b/>
                <w:lang w:val="pl-PL"/>
              </w:rPr>
              <w:t>U8</w:t>
            </w:r>
            <w:r w:rsidR="00735E1E">
              <w:rPr>
                <w:rFonts w:ascii="Times New Roman" w:hAnsi="Times New Roman" w:cs="Times New Roman"/>
                <w:b/>
                <w:lang w:val="pl-PL"/>
              </w:rPr>
              <w:t>-</w:t>
            </w:r>
            <w:r w:rsidRPr="00735E1E">
              <w:rPr>
                <w:rFonts w:ascii="Times New Roman" w:hAnsi="Times New Roman" w:cs="Times New Roman"/>
                <w:b/>
                <w:lang w:val="pl-PL"/>
              </w:rPr>
              <w:t>U10</w:t>
            </w:r>
            <w:r w:rsidR="00DD7FBF" w:rsidRPr="00735E1E">
              <w:rPr>
                <w:rFonts w:ascii="Times New Roman" w:hAnsi="Times New Roman" w:cs="Times New Roman"/>
                <w:b/>
                <w:lang w:val="pl-PL"/>
              </w:rPr>
              <w:t xml:space="preserve"> </w:t>
            </w:r>
            <w:r w:rsidR="00DD7FBF" w:rsidRPr="00735E1E">
              <w:rPr>
                <w:rFonts w:ascii="Times New Roman" w:hAnsi="Times New Roman" w:cs="Times New Roman"/>
                <w:lang w:val="pl-PL"/>
              </w:rPr>
              <w:t>– 7 v 7</w:t>
            </w:r>
          </w:p>
          <w:p w14:paraId="7D154823" w14:textId="77777777" w:rsidR="00886CE2" w:rsidRPr="00735E1E" w:rsidRDefault="00A05DFA">
            <w:pPr>
              <w:pStyle w:val="TableParagraph"/>
              <w:spacing w:line="265" w:lineRule="exact"/>
              <w:rPr>
                <w:rFonts w:ascii="Times New Roman" w:hAnsi="Times New Roman" w:cs="Times New Roman"/>
              </w:rPr>
            </w:pPr>
            <w:r w:rsidRPr="00735E1E">
              <w:rPr>
                <w:rFonts w:ascii="Times New Roman" w:hAnsi="Times New Roman" w:cs="Times New Roman"/>
                <w:b/>
              </w:rPr>
              <w:t>U12</w:t>
            </w:r>
            <w:r w:rsidR="00DD7FBF" w:rsidRPr="00735E1E">
              <w:rPr>
                <w:rFonts w:ascii="Times New Roman" w:hAnsi="Times New Roman" w:cs="Times New Roman"/>
                <w:b/>
              </w:rPr>
              <w:t xml:space="preserve"> </w:t>
            </w:r>
            <w:r w:rsidR="00DD7FBF" w:rsidRPr="00735E1E">
              <w:rPr>
                <w:rFonts w:ascii="Times New Roman" w:hAnsi="Times New Roman" w:cs="Times New Roman"/>
              </w:rPr>
              <w:t>– 9 v 9</w:t>
            </w:r>
            <w:r w:rsidR="00DD7FBF" w:rsidRPr="00735E1E">
              <w:rPr>
                <w:rFonts w:ascii="Times New Roman" w:hAnsi="Times New Roman" w:cs="Times New Roman"/>
                <w:spacing w:val="66"/>
              </w:rPr>
              <w:t xml:space="preserve"> </w:t>
            </w:r>
          </w:p>
          <w:p w14:paraId="347D6B6A" w14:textId="77777777" w:rsidR="00886CE2" w:rsidRPr="00735E1E" w:rsidRDefault="00A05DFA" w:rsidP="00D63105">
            <w:pPr>
              <w:pStyle w:val="TableParagraph"/>
              <w:spacing w:before="1"/>
              <w:rPr>
                <w:rFonts w:ascii="Times New Roman" w:hAnsi="Times New Roman" w:cs="Times New Roman"/>
              </w:rPr>
            </w:pPr>
            <w:r w:rsidRPr="00735E1E">
              <w:rPr>
                <w:rFonts w:ascii="Times New Roman" w:hAnsi="Times New Roman" w:cs="Times New Roman"/>
                <w:b/>
              </w:rPr>
              <w:t>U15</w:t>
            </w:r>
            <w:r w:rsidR="00DD7FBF" w:rsidRPr="00735E1E">
              <w:rPr>
                <w:rFonts w:ascii="Times New Roman" w:hAnsi="Times New Roman" w:cs="Times New Roman"/>
                <w:b/>
              </w:rPr>
              <w:t xml:space="preserve"> </w:t>
            </w:r>
            <w:r w:rsidR="00DD7FBF" w:rsidRPr="00735E1E">
              <w:rPr>
                <w:rFonts w:ascii="Times New Roman" w:hAnsi="Times New Roman" w:cs="Times New Roman"/>
              </w:rPr>
              <w:t>–</w:t>
            </w:r>
            <w:r w:rsidRPr="00735E1E">
              <w:rPr>
                <w:rFonts w:ascii="Times New Roman" w:hAnsi="Times New Roman" w:cs="Times New Roman"/>
              </w:rPr>
              <w:t xml:space="preserve"> </w:t>
            </w:r>
            <w:r w:rsidR="00DD7FBF" w:rsidRPr="00735E1E">
              <w:rPr>
                <w:rFonts w:ascii="Times New Roman" w:hAnsi="Times New Roman" w:cs="Times New Roman"/>
              </w:rPr>
              <w:t>11 v 11</w:t>
            </w:r>
          </w:p>
          <w:p w14:paraId="4A8E8F5C" w14:textId="77777777" w:rsidR="00886CE2" w:rsidRPr="00735E1E" w:rsidRDefault="00886CE2">
            <w:pPr>
              <w:pStyle w:val="TableParagraph"/>
              <w:spacing w:before="10"/>
              <w:ind w:left="0"/>
              <w:rPr>
                <w:rFonts w:ascii="Times New Roman" w:hAnsi="Times New Roman" w:cs="Times New Roman"/>
              </w:rPr>
            </w:pPr>
          </w:p>
          <w:p w14:paraId="5A1E8BB2" w14:textId="77777777" w:rsidR="00886CE2" w:rsidRPr="00735E1E" w:rsidRDefault="00DD7FBF">
            <w:pPr>
              <w:pStyle w:val="TableParagraph"/>
              <w:ind w:right="257"/>
              <w:rPr>
                <w:rFonts w:ascii="Times New Roman" w:hAnsi="Times New Roman" w:cs="Times New Roman"/>
              </w:rPr>
            </w:pPr>
            <w:r w:rsidRPr="00735E1E">
              <w:rPr>
                <w:rFonts w:ascii="Times New Roman" w:hAnsi="Times New Roman" w:cs="Times New Roman"/>
              </w:rPr>
              <w:t>Teams must have one fewer than the regular number of starters for their age group within five minutes of the scheduled kickoff or the game is forfeited.</w:t>
            </w:r>
          </w:p>
          <w:p w14:paraId="60E20C3F" w14:textId="77777777" w:rsidR="00886CE2" w:rsidRPr="00735E1E" w:rsidRDefault="00886CE2">
            <w:pPr>
              <w:pStyle w:val="TableParagraph"/>
              <w:spacing w:before="3"/>
              <w:ind w:left="0"/>
              <w:rPr>
                <w:rFonts w:ascii="Times New Roman" w:hAnsi="Times New Roman" w:cs="Times New Roman"/>
              </w:rPr>
            </w:pPr>
          </w:p>
          <w:p w14:paraId="5AFCABE5" w14:textId="77777777" w:rsidR="00886CE2" w:rsidRPr="00735E1E" w:rsidRDefault="00DD7FBF">
            <w:pPr>
              <w:pStyle w:val="TableParagraph"/>
              <w:ind w:right="421"/>
              <w:jc w:val="both"/>
              <w:rPr>
                <w:rFonts w:ascii="Times New Roman" w:hAnsi="Times New Roman" w:cs="Times New Roman"/>
              </w:rPr>
            </w:pPr>
            <w:r w:rsidRPr="00735E1E">
              <w:rPr>
                <w:rFonts w:ascii="Times New Roman" w:hAnsi="Times New Roman" w:cs="Times New Roman"/>
                <w:b/>
              </w:rPr>
              <w:t xml:space="preserve">Exception: </w:t>
            </w:r>
            <w:r w:rsidRPr="00735E1E">
              <w:rPr>
                <w:rFonts w:ascii="Times New Roman" w:hAnsi="Times New Roman" w:cs="Times New Roman"/>
              </w:rPr>
              <w:t>11v11 games may begin play with only 7 players in accordance with FIFA.</w:t>
            </w:r>
          </w:p>
          <w:p w14:paraId="2A5B5652" w14:textId="77777777" w:rsidR="000C3E2C" w:rsidRPr="00735E1E" w:rsidRDefault="000C3E2C" w:rsidP="000C3E2C">
            <w:pPr>
              <w:rPr>
                <w:rFonts w:ascii="Times New Roman" w:hAnsi="Times New Roman" w:cs="Times New Roman"/>
              </w:rPr>
            </w:pPr>
          </w:p>
          <w:p w14:paraId="0D0B515F" w14:textId="77777777" w:rsidR="000C3E2C" w:rsidRPr="00735E1E" w:rsidRDefault="000C3E2C" w:rsidP="000C3E2C">
            <w:pPr>
              <w:rPr>
                <w:rFonts w:ascii="Times New Roman" w:hAnsi="Times New Roman" w:cs="Times New Roman"/>
              </w:rPr>
            </w:pPr>
          </w:p>
          <w:p w14:paraId="063D6B3A" w14:textId="77777777" w:rsidR="000C3E2C" w:rsidRPr="00735E1E" w:rsidRDefault="000C3E2C" w:rsidP="000C3E2C">
            <w:pPr>
              <w:jc w:val="right"/>
              <w:rPr>
                <w:rFonts w:ascii="Times New Roman" w:hAnsi="Times New Roman" w:cs="Times New Roman"/>
              </w:rPr>
            </w:pPr>
          </w:p>
        </w:tc>
      </w:tr>
    </w:tbl>
    <w:p w14:paraId="33AEEFBF" w14:textId="77777777" w:rsidR="00886CE2" w:rsidRPr="00735E1E" w:rsidRDefault="00886CE2">
      <w:pPr>
        <w:jc w:val="both"/>
        <w:rPr>
          <w:rFonts w:ascii="Times New Roman" w:hAnsi="Times New Roman" w:cs="Times New Roman"/>
        </w:rPr>
        <w:sectPr w:rsidR="00886CE2" w:rsidRPr="00735E1E">
          <w:footerReference w:type="default" r:id="rId7"/>
          <w:type w:val="continuous"/>
          <w:pgSz w:w="12240" w:h="15840"/>
          <w:pgMar w:top="1000" w:right="800" w:bottom="1040" w:left="600" w:header="720" w:footer="846" w:gutter="0"/>
          <w:pgNumType w:start="1"/>
          <w:cols w:space="720"/>
        </w:sectPr>
      </w:pP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89"/>
        <w:gridCol w:w="3061"/>
      </w:tblGrid>
      <w:tr w:rsidR="00886CE2" w:rsidRPr="00735E1E" w14:paraId="4F96E957" w14:textId="77777777">
        <w:trPr>
          <w:trHeight w:val="2666"/>
        </w:trPr>
        <w:tc>
          <w:tcPr>
            <w:tcW w:w="7389" w:type="dxa"/>
          </w:tcPr>
          <w:p w14:paraId="59303B24" w14:textId="77777777" w:rsidR="00886CE2" w:rsidRPr="00735E1E" w:rsidRDefault="00886CE2">
            <w:pPr>
              <w:pStyle w:val="TableParagraph"/>
              <w:ind w:left="0"/>
              <w:rPr>
                <w:rFonts w:ascii="Times New Roman" w:hAnsi="Times New Roman" w:cs="Times New Roman"/>
              </w:rPr>
            </w:pPr>
          </w:p>
        </w:tc>
        <w:tc>
          <w:tcPr>
            <w:tcW w:w="3061" w:type="dxa"/>
          </w:tcPr>
          <w:p w14:paraId="2A59BC3B" w14:textId="77777777" w:rsidR="00886CE2" w:rsidRPr="00735E1E" w:rsidRDefault="00DD7FBF">
            <w:pPr>
              <w:pStyle w:val="TableParagraph"/>
              <w:ind w:right="231"/>
              <w:rPr>
                <w:rFonts w:ascii="Times New Roman" w:hAnsi="Times New Roman" w:cs="Times New Roman"/>
              </w:rPr>
            </w:pPr>
            <w:r w:rsidRPr="00735E1E">
              <w:rPr>
                <w:rFonts w:ascii="Times New Roman" w:hAnsi="Times New Roman" w:cs="Times New Roman"/>
              </w:rPr>
              <w:t xml:space="preserve">Teams with the regular number of players are not required to play a </w:t>
            </w:r>
            <w:r w:rsidR="00AA0E29" w:rsidRPr="00735E1E">
              <w:rPr>
                <w:rFonts w:ascii="Times New Roman" w:hAnsi="Times New Roman" w:cs="Times New Roman"/>
              </w:rPr>
              <w:t>player</w:t>
            </w:r>
            <w:r w:rsidRPr="00735E1E">
              <w:rPr>
                <w:rFonts w:ascii="Times New Roman" w:hAnsi="Times New Roman" w:cs="Times New Roman"/>
              </w:rPr>
              <w:t xml:space="preserve"> down in order to equalize the teams. The opposing coaches may agree to end an uneven game as a forfeit and play a</w:t>
            </w:r>
            <w:r w:rsidR="00AA0E29" w:rsidRPr="00735E1E">
              <w:rPr>
                <w:rFonts w:ascii="Times New Roman" w:hAnsi="Times New Roman" w:cs="Times New Roman"/>
              </w:rPr>
              <w:t xml:space="preserve"> </w:t>
            </w:r>
            <w:r w:rsidRPr="00735E1E">
              <w:rPr>
                <w:rFonts w:ascii="Times New Roman" w:hAnsi="Times New Roman" w:cs="Times New Roman"/>
              </w:rPr>
              <w:t>scrimmage at even</w:t>
            </w:r>
            <w:r w:rsidRPr="00735E1E">
              <w:rPr>
                <w:rFonts w:ascii="Times New Roman" w:hAnsi="Times New Roman" w:cs="Times New Roman"/>
                <w:spacing w:val="-2"/>
              </w:rPr>
              <w:t xml:space="preserve"> </w:t>
            </w:r>
            <w:r w:rsidRPr="00735E1E">
              <w:rPr>
                <w:rFonts w:ascii="Times New Roman" w:hAnsi="Times New Roman" w:cs="Times New Roman"/>
              </w:rPr>
              <w:t>strength.</w:t>
            </w:r>
          </w:p>
        </w:tc>
      </w:tr>
      <w:tr w:rsidR="00886CE2" w:rsidRPr="00735E1E" w14:paraId="7565881A" w14:textId="77777777">
        <w:trPr>
          <w:trHeight w:val="245"/>
        </w:trPr>
        <w:tc>
          <w:tcPr>
            <w:tcW w:w="7389" w:type="dxa"/>
            <w:tcBorders>
              <w:bottom w:val="nil"/>
            </w:tcBorders>
          </w:tcPr>
          <w:p w14:paraId="6B829A80" w14:textId="77777777" w:rsidR="00886CE2" w:rsidRPr="00735E1E" w:rsidRDefault="00DD7FBF">
            <w:pPr>
              <w:pStyle w:val="TableParagraph"/>
              <w:spacing w:line="225" w:lineRule="exact"/>
              <w:rPr>
                <w:rFonts w:ascii="Times New Roman" w:hAnsi="Times New Roman" w:cs="Times New Roman"/>
                <w:b/>
              </w:rPr>
            </w:pPr>
            <w:r w:rsidRPr="00735E1E">
              <w:rPr>
                <w:rFonts w:ascii="Times New Roman" w:hAnsi="Times New Roman" w:cs="Times New Roman"/>
                <w:b/>
              </w:rPr>
              <w:t>Law 4: Player Equipment</w:t>
            </w:r>
          </w:p>
        </w:tc>
        <w:tc>
          <w:tcPr>
            <w:tcW w:w="3061" w:type="dxa"/>
            <w:tcBorders>
              <w:bottom w:val="nil"/>
            </w:tcBorders>
          </w:tcPr>
          <w:p w14:paraId="0C6E0FEC" w14:textId="77777777" w:rsidR="00886CE2" w:rsidRPr="00735E1E" w:rsidRDefault="00DD7FBF">
            <w:pPr>
              <w:pStyle w:val="TableParagraph"/>
              <w:spacing w:line="225" w:lineRule="exact"/>
              <w:rPr>
                <w:rFonts w:ascii="Times New Roman" w:hAnsi="Times New Roman" w:cs="Times New Roman"/>
              </w:rPr>
            </w:pPr>
            <w:r w:rsidRPr="00735E1E">
              <w:rPr>
                <w:rFonts w:ascii="Times New Roman" w:hAnsi="Times New Roman" w:cs="Times New Roman"/>
              </w:rPr>
              <w:t>Soccer cleats (rubber only)</w:t>
            </w:r>
          </w:p>
        </w:tc>
      </w:tr>
      <w:tr w:rsidR="00886CE2" w:rsidRPr="00735E1E" w14:paraId="543EA82E" w14:textId="77777777">
        <w:trPr>
          <w:trHeight w:val="2917"/>
        </w:trPr>
        <w:tc>
          <w:tcPr>
            <w:tcW w:w="7389" w:type="dxa"/>
            <w:tcBorders>
              <w:top w:val="nil"/>
            </w:tcBorders>
          </w:tcPr>
          <w:p w14:paraId="53235690" w14:textId="77777777" w:rsidR="00886CE2" w:rsidRPr="00735E1E" w:rsidRDefault="00DD7FBF">
            <w:pPr>
              <w:pStyle w:val="TableParagraph"/>
              <w:spacing w:before="21"/>
              <w:ind w:right="374"/>
              <w:rPr>
                <w:rFonts w:ascii="Times New Roman" w:hAnsi="Times New Roman" w:cs="Times New Roman"/>
              </w:rPr>
            </w:pPr>
            <w:r w:rsidRPr="00735E1E">
              <w:rPr>
                <w:rFonts w:ascii="Times New Roman" w:hAnsi="Times New Roman" w:cs="Times New Roman"/>
              </w:rPr>
              <w:t xml:space="preserve">The player may not wear anything that could be harmful to himself or another player. Jewelry - watches, earrings, bracelets – are prohibited. Players MUST wear: A shirt, shorts, socks (covering shin guards), </w:t>
            </w:r>
            <w:r w:rsidRPr="00735E1E">
              <w:rPr>
                <w:rFonts w:ascii="Times New Roman" w:hAnsi="Times New Roman" w:cs="Times New Roman"/>
                <w:b/>
              </w:rPr>
              <w:t xml:space="preserve">shin guards </w:t>
            </w:r>
            <w:r w:rsidRPr="00735E1E">
              <w:rPr>
                <w:rFonts w:ascii="Times New Roman" w:hAnsi="Times New Roman" w:cs="Times New Roman"/>
              </w:rPr>
              <w:t>and footwear. If the uniform shirt is unavailable, a shirt of the same color must be worn. Goalkeepers MUST wear colors that distinguish them from the other players and officials.</w:t>
            </w:r>
          </w:p>
        </w:tc>
        <w:tc>
          <w:tcPr>
            <w:tcW w:w="3061" w:type="dxa"/>
            <w:tcBorders>
              <w:top w:val="nil"/>
            </w:tcBorders>
          </w:tcPr>
          <w:p w14:paraId="0DBCBBBD" w14:textId="77777777" w:rsidR="00886CE2" w:rsidRPr="00735E1E" w:rsidRDefault="00DD7FBF">
            <w:pPr>
              <w:pStyle w:val="TableParagraph"/>
              <w:spacing w:before="21" w:line="265" w:lineRule="exact"/>
              <w:rPr>
                <w:rFonts w:ascii="Times New Roman" w:hAnsi="Times New Roman" w:cs="Times New Roman"/>
              </w:rPr>
            </w:pPr>
            <w:r w:rsidRPr="00735E1E">
              <w:rPr>
                <w:rFonts w:ascii="Times New Roman" w:hAnsi="Times New Roman" w:cs="Times New Roman"/>
              </w:rPr>
              <w:t>are essential for proper play</w:t>
            </w:r>
          </w:p>
          <w:p w14:paraId="1C7B0AF1" w14:textId="77777777" w:rsidR="00886CE2" w:rsidRPr="00735E1E" w:rsidRDefault="00DD7FBF">
            <w:pPr>
              <w:pStyle w:val="TableParagraph"/>
              <w:spacing w:line="265" w:lineRule="exact"/>
              <w:rPr>
                <w:rFonts w:ascii="Times New Roman" w:hAnsi="Times New Roman" w:cs="Times New Roman"/>
              </w:rPr>
            </w:pPr>
            <w:r w:rsidRPr="00735E1E">
              <w:rPr>
                <w:rFonts w:ascii="Times New Roman" w:hAnsi="Times New Roman" w:cs="Times New Roman"/>
              </w:rPr>
              <w:t>– (though not required).</w:t>
            </w:r>
          </w:p>
          <w:p w14:paraId="375F8BC1" w14:textId="77777777" w:rsidR="00886CE2" w:rsidRPr="00735E1E" w:rsidRDefault="00886CE2">
            <w:pPr>
              <w:pStyle w:val="TableParagraph"/>
              <w:spacing w:before="2"/>
              <w:ind w:left="0"/>
              <w:rPr>
                <w:rFonts w:ascii="Times New Roman" w:hAnsi="Times New Roman" w:cs="Times New Roman"/>
              </w:rPr>
            </w:pPr>
          </w:p>
          <w:p w14:paraId="67813A89" w14:textId="77777777" w:rsidR="00886CE2" w:rsidRPr="00735E1E" w:rsidRDefault="00DD7FBF">
            <w:pPr>
              <w:pStyle w:val="TableParagraph"/>
              <w:spacing w:before="1"/>
              <w:ind w:right="274"/>
              <w:rPr>
                <w:rFonts w:ascii="Times New Roman" w:hAnsi="Times New Roman" w:cs="Times New Roman"/>
              </w:rPr>
            </w:pPr>
            <w:r w:rsidRPr="00735E1E">
              <w:rPr>
                <w:rFonts w:ascii="Times New Roman" w:hAnsi="Times New Roman" w:cs="Times New Roman"/>
              </w:rPr>
              <w:t>Lax or baseball cleats with a “toe cleat” are not allowed.</w:t>
            </w:r>
          </w:p>
          <w:p w14:paraId="63AF8849" w14:textId="77777777" w:rsidR="00886CE2" w:rsidRPr="00735E1E" w:rsidRDefault="00886CE2">
            <w:pPr>
              <w:pStyle w:val="TableParagraph"/>
              <w:spacing w:before="10"/>
              <w:ind w:left="0"/>
              <w:rPr>
                <w:rFonts w:ascii="Times New Roman" w:hAnsi="Times New Roman" w:cs="Times New Roman"/>
              </w:rPr>
            </w:pPr>
          </w:p>
          <w:p w14:paraId="600C55A6" w14:textId="77777777" w:rsidR="00886CE2" w:rsidRPr="00735E1E" w:rsidRDefault="00DD7FBF">
            <w:pPr>
              <w:pStyle w:val="TableParagraph"/>
              <w:ind w:right="392"/>
              <w:rPr>
                <w:rFonts w:ascii="Times New Roman" w:hAnsi="Times New Roman" w:cs="Times New Roman"/>
              </w:rPr>
            </w:pPr>
            <w:r w:rsidRPr="00735E1E">
              <w:rPr>
                <w:rFonts w:ascii="Times New Roman" w:hAnsi="Times New Roman" w:cs="Times New Roman"/>
              </w:rPr>
              <w:t xml:space="preserve">Socks must fully cover shin guards, and </w:t>
            </w:r>
            <w:r w:rsidRPr="00735E1E">
              <w:rPr>
                <w:rFonts w:ascii="Times New Roman" w:hAnsi="Times New Roman" w:cs="Times New Roman"/>
                <w:b/>
              </w:rPr>
              <w:t>shin guards are MANDATORY</w:t>
            </w:r>
            <w:r w:rsidRPr="00735E1E">
              <w:rPr>
                <w:rFonts w:ascii="Times New Roman" w:hAnsi="Times New Roman" w:cs="Times New Roman"/>
              </w:rPr>
              <w:t>.</w:t>
            </w:r>
          </w:p>
        </w:tc>
      </w:tr>
      <w:tr w:rsidR="00886CE2" w:rsidRPr="00735E1E" w14:paraId="3DF8AE9B" w14:textId="77777777">
        <w:trPr>
          <w:trHeight w:val="245"/>
        </w:trPr>
        <w:tc>
          <w:tcPr>
            <w:tcW w:w="7389" w:type="dxa"/>
            <w:tcBorders>
              <w:bottom w:val="nil"/>
            </w:tcBorders>
          </w:tcPr>
          <w:p w14:paraId="02C6D59D" w14:textId="77777777" w:rsidR="00886CE2" w:rsidRPr="00735E1E" w:rsidRDefault="00DD7FBF">
            <w:pPr>
              <w:pStyle w:val="TableParagraph"/>
              <w:spacing w:line="225" w:lineRule="exact"/>
              <w:rPr>
                <w:rFonts w:ascii="Times New Roman" w:hAnsi="Times New Roman" w:cs="Times New Roman"/>
                <w:b/>
              </w:rPr>
            </w:pPr>
            <w:r w:rsidRPr="00735E1E">
              <w:rPr>
                <w:rFonts w:ascii="Times New Roman" w:hAnsi="Times New Roman" w:cs="Times New Roman"/>
                <w:b/>
              </w:rPr>
              <w:t>Law 5: The Referee</w:t>
            </w:r>
          </w:p>
        </w:tc>
        <w:tc>
          <w:tcPr>
            <w:tcW w:w="3061" w:type="dxa"/>
            <w:tcBorders>
              <w:bottom w:val="nil"/>
            </w:tcBorders>
          </w:tcPr>
          <w:p w14:paraId="20FDA6E7" w14:textId="77777777" w:rsidR="00886CE2" w:rsidRPr="00735E1E" w:rsidRDefault="00DD7FBF">
            <w:pPr>
              <w:pStyle w:val="TableParagraph"/>
              <w:spacing w:line="225" w:lineRule="exact"/>
              <w:rPr>
                <w:rFonts w:ascii="Times New Roman" w:hAnsi="Times New Roman" w:cs="Times New Roman"/>
              </w:rPr>
            </w:pPr>
            <w:r w:rsidRPr="00735E1E">
              <w:rPr>
                <w:rFonts w:ascii="Times New Roman" w:hAnsi="Times New Roman" w:cs="Times New Roman"/>
              </w:rPr>
              <w:t>No coach, player, parent or</w:t>
            </w:r>
          </w:p>
        </w:tc>
      </w:tr>
      <w:tr w:rsidR="00886CE2" w:rsidRPr="00735E1E" w14:paraId="722C44BD" w14:textId="77777777">
        <w:trPr>
          <w:trHeight w:val="2127"/>
        </w:trPr>
        <w:tc>
          <w:tcPr>
            <w:tcW w:w="7389" w:type="dxa"/>
            <w:tcBorders>
              <w:top w:val="nil"/>
            </w:tcBorders>
          </w:tcPr>
          <w:p w14:paraId="084F541E" w14:textId="77777777" w:rsidR="00886CE2" w:rsidRPr="00735E1E" w:rsidRDefault="00DD7FBF">
            <w:pPr>
              <w:pStyle w:val="TableParagraph"/>
              <w:spacing w:before="18"/>
              <w:ind w:right="223"/>
              <w:rPr>
                <w:rFonts w:ascii="Times New Roman" w:hAnsi="Times New Roman" w:cs="Times New Roman"/>
              </w:rPr>
            </w:pPr>
            <w:r w:rsidRPr="00735E1E">
              <w:rPr>
                <w:rFonts w:ascii="Times New Roman" w:hAnsi="Times New Roman" w:cs="Times New Roman"/>
              </w:rPr>
              <w:t xml:space="preserve">The referee has full authority to enforce the 17 Laws. The referee’s decisions are final and not subject to appeal. This authority extends to the coaches </w:t>
            </w:r>
            <w:r w:rsidRPr="00735E1E">
              <w:rPr>
                <w:rFonts w:ascii="Times New Roman" w:hAnsi="Times New Roman" w:cs="Times New Roman"/>
                <w:u w:val="single"/>
              </w:rPr>
              <w:t>and other spectators</w:t>
            </w:r>
            <w:r w:rsidRPr="00735E1E">
              <w:rPr>
                <w:rFonts w:ascii="Times New Roman" w:hAnsi="Times New Roman" w:cs="Times New Roman"/>
              </w:rPr>
              <w:t>, if needed. The referee has the right to call or not call any foul that is deemed necessary. This extends to the Advantage Rule, which permits the attacking team to keep possession of the ball should there be a defensive</w:t>
            </w:r>
            <w:r w:rsidRPr="00735E1E">
              <w:rPr>
                <w:rFonts w:ascii="Times New Roman" w:hAnsi="Times New Roman" w:cs="Times New Roman"/>
                <w:spacing w:val="-11"/>
              </w:rPr>
              <w:t xml:space="preserve"> </w:t>
            </w:r>
            <w:r w:rsidRPr="00735E1E">
              <w:rPr>
                <w:rFonts w:ascii="Times New Roman" w:hAnsi="Times New Roman" w:cs="Times New Roman"/>
              </w:rPr>
              <w:t>foul.</w:t>
            </w:r>
          </w:p>
          <w:p w14:paraId="665AB446" w14:textId="77777777" w:rsidR="00886CE2" w:rsidRPr="00735E1E" w:rsidRDefault="00886CE2">
            <w:pPr>
              <w:pStyle w:val="TableParagraph"/>
              <w:spacing w:line="219" w:lineRule="exact"/>
              <w:rPr>
                <w:rFonts w:ascii="Times New Roman" w:hAnsi="Times New Roman" w:cs="Times New Roman"/>
              </w:rPr>
            </w:pPr>
          </w:p>
        </w:tc>
        <w:tc>
          <w:tcPr>
            <w:tcW w:w="3061" w:type="dxa"/>
            <w:tcBorders>
              <w:top w:val="nil"/>
              <w:bottom w:val="nil"/>
            </w:tcBorders>
          </w:tcPr>
          <w:p w14:paraId="40C2D62B" w14:textId="77777777" w:rsidR="00886CE2" w:rsidRPr="00735E1E" w:rsidRDefault="00DD7FBF">
            <w:pPr>
              <w:pStyle w:val="TableParagraph"/>
              <w:spacing w:before="18"/>
              <w:ind w:right="276"/>
              <w:rPr>
                <w:rFonts w:ascii="Times New Roman" w:hAnsi="Times New Roman" w:cs="Times New Roman"/>
              </w:rPr>
            </w:pPr>
            <w:r w:rsidRPr="00735E1E">
              <w:rPr>
                <w:rFonts w:ascii="Times New Roman" w:hAnsi="Times New Roman" w:cs="Times New Roman"/>
              </w:rPr>
              <w:t>spectator is to challenge the referee’s judgment.</w:t>
            </w:r>
          </w:p>
          <w:p w14:paraId="0D9F0950" w14:textId="4EAD33AD" w:rsidR="00886CE2" w:rsidRPr="00735E1E" w:rsidRDefault="00DD7FBF">
            <w:pPr>
              <w:pStyle w:val="TableParagraph"/>
              <w:spacing w:before="2"/>
              <w:ind w:right="218" w:firstLine="69"/>
              <w:rPr>
                <w:rFonts w:ascii="Times New Roman" w:hAnsi="Times New Roman" w:cs="Times New Roman"/>
              </w:rPr>
            </w:pPr>
            <w:r w:rsidRPr="00735E1E">
              <w:rPr>
                <w:rFonts w:ascii="Times New Roman" w:hAnsi="Times New Roman" w:cs="Times New Roman"/>
              </w:rPr>
              <w:t xml:space="preserve">Offenders may be </w:t>
            </w:r>
            <w:proofErr w:type="gramStart"/>
            <w:r w:rsidRPr="00735E1E">
              <w:rPr>
                <w:rFonts w:ascii="Times New Roman" w:hAnsi="Times New Roman" w:cs="Times New Roman"/>
              </w:rPr>
              <w:t>red-carded</w:t>
            </w:r>
            <w:proofErr w:type="gramEnd"/>
            <w:r w:rsidRPr="00735E1E">
              <w:rPr>
                <w:rFonts w:ascii="Times New Roman" w:hAnsi="Times New Roman" w:cs="Times New Roman"/>
              </w:rPr>
              <w:t xml:space="preserve"> (Law 12), resulting in a disadvantage to the offending team. Spectators also could be asked to leave</w:t>
            </w:r>
          </w:p>
          <w:p w14:paraId="293505CD" w14:textId="77777777" w:rsidR="00886CE2" w:rsidRPr="00735E1E" w:rsidRDefault="00DD7FBF">
            <w:pPr>
              <w:pStyle w:val="TableParagraph"/>
              <w:spacing w:line="228" w:lineRule="exact"/>
              <w:rPr>
                <w:rFonts w:ascii="Times New Roman" w:hAnsi="Times New Roman" w:cs="Times New Roman"/>
              </w:rPr>
            </w:pPr>
            <w:r w:rsidRPr="00735E1E">
              <w:rPr>
                <w:rFonts w:ascii="Times New Roman" w:hAnsi="Times New Roman" w:cs="Times New Roman"/>
              </w:rPr>
              <w:t xml:space="preserve">the area. </w:t>
            </w:r>
            <w:r w:rsidRPr="00735E1E">
              <w:rPr>
                <w:rFonts w:ascii="Times New Roman" w:hAnsi="Times New Roman" w:cs="Times New Roman"/>
                <w:b/>
              </w:rPr>
              <w:t xml:space="preserve">Dissent </w:t>
            </w:r>
            <w:r w:rsidRPr="00735E1E">
              <w:rPr>
                <w:rFonts w:ascii="Times New Roman" w:hAnsi="Times New Roman" w:cs="Times New Roman"/>
              </w:rPr>
              <w:t>is “any</w:t>
            </w:r>
          </w:p>
        </w:tc>
      </w:tr>
      <w:tr w:rsidR="00886CE2" w:rsidRPr="00735E1E" w14:paraId="1F992AC8" w14:textId="77777777">
        <w:trPr>
          <w:trHeight w:val="3141"/>
        </w:trPr>
        <w:tc>
          <w:tcPr>
            <w:tcW w:w="7389" w:type="dxa"/>
          </w:tcPr>
          <w:p w14:paraId="2755FA80" w14:textId="77777777" w:rsidR="00A53240" w:rsidRPr="00735E1E" w:rsidRDefault="00A53240" w:rsidP="00A53240">
            <w:pPr>
              <w:pStyle w:val="TableParagraph"/>
              <w:spacing w:before="1"/>
              <w:ind w:left="0"/>
              <w:rPr>
                <w:rFonts w:ascii="Times New Roman" w:hAnsi="Times New Roman" w:cs="Times New Roman"/>
              </w:rPr>
            </w:pPr>
          </w:p>
          <w:p w14:paraId="2877D373" w14:textId="77777777" w:rsidR="00886CE2" w:rsidRPr="00735E1E" w:rsidRDefault="00A53240" w:rsidP="00A53240">
            <w:pPr>
              <w:pStyle w:val="TableParagraph"/>
              <w:spacing w:before="12"/>
              <w:ind w:right="225"/>
              <w:rPr>
                <w:rFonts w:ascii="Times New Roman" w:hAnsi="Times New Roman" w:cs="Times New Roman"/>
              </w:rPr>
            </w:pPr>
            <w:r w:rsidRPr="00735E1E">
              <w:rPr>
                <w:rFonts w:ascii="Times New Roman" w:hAnsi="Times New Roman" w:cs="Times New Roman"/>
              </w:rPr>
              <w:t xml:space="preserve">Spirit of the Rules – Soccer games should proceed with as little </w:t>
            </w:r>
            <w:r w:rsidR="00DD7FBF" w:rsidRPr="00735E1E">
              <w:rPr>
                <w:rFonts w:ascii="Times New Roman" w:hAnsi="Times New Roman" w:cs="Times New Roman"/>
              </w:rPr>
              <w:t xml:space="preserve">interruption as possible. FIFA: “Constant whistle blowing for trifling and doubtful breaches produces bad feeling and loss of temper on the part of the </w:t>
            </w:r>
            <w:r w:rsidR="00C17E40" w:rsidRPr="00735E1E">
              <w:rPr>
                <w:rFonts w:ascii="Times New Roman" w:hAnsi="Times New Roman" w:cs="Times New Roman"/>
              </w:rPr>
              <w:t>players and</w:t>
            </w:r>
            <w:r w:rsidR="00DD7FBF" w:rsidRPr="00735E1E">
              <w:rPr>
                <w:rFonts w:ascii="Times New Roman" w:hAnsi="Times New Roman" w:cs="Times New Roman"/>
              </w:rPr>
              <w:t xml:space="preserve"> spoils the pleasure of the spectators.”</w:t>
            </w:r>
          </w:p>
        </w:tc>
        <w:tc>
          <w:tcPr>
            <w:tcW w:w="3061" w:type="dxa"/>
            <w:tcBorders>
              <w:top w:val="nil"/>
            </w:tcBorders>
          </w:tcPr>
          <w:p w14:paraId="17F7992E" w14:textId="77777777" w:rsidR="00886CE2" w:rsidRPr="00735E1E" w:rsidRDefault="00DD7FBF">
            <w:pPr>
              <w:pStyle w:val="TableParagraph"/>
              <w:ind w:right="209"/>
              <w:rPr>
                <w:rFonts w:ascii="Times New Roman" w:hAnsi="Times New Roman" w:cs="Times New Roman"/>
              </w:rPr>
            </w:pPr>
            <w:r w:rsidRPr="00735E1E">
              <w:rPr>
                <w:rFonts w:ascii="Times New Roman" w:hAnsi="Times New Roman" w:cs="Times New Roman"/>
              </w:rPr>
              <w:t>public disagreement with the referee” and will not be tolerated.</w:t>
            </w:r>
          </w:p>
          <w:p w14:paraId="10BC283F" w14:textId="77777777" w:rsidR="00886CE2" w:rsidRPr="00735E1E" w:rsidRDefault="00886CE2">
            <w:pPr>
              <w:pStyle w:val="TableParagraph"/>
              <w:spacing w:before="2"/>
              <w:ind w:left="0"/>
              <w:rPr>
                <w:rFonts w:ascii="Times New Roman" w:hAnsi="Times New Roman" w:cs="Times New Roman"/>
              </w:rPr>
            </w:pPr>
          </w:p>
          <w:p w14:paraId="1D60A4A6" w14:textId="77777777" w:rsidR="00886CE2" w:rsidRPr="00735E1E" w:rsidRDefault="00DD7FBF">
            <w:pPr>
              <w:pStyle w:val="TableParagraph"/>
              <w:ind w:right="229"/>
              <w:rPr>
                <w:rFonts w:ascii="Times New Roman" w:hAnsi="Times New Roman" w:cs="Times New Roman"/>
              </w:rPr>
            </w:pPr>
            <w:r w:rsidRPr="00735E1E">
              <w:rPr>
                <w:rFonts w:ascii="Times New Roman" w:hAnsi="Times New Roman" w:cs="Times New Roman"/>
              </w:rPr>
              <w:t xml:space="preserve">The </w:t>
            </w:r>
            <w:r w:rsidRPr="00735E1E">
              <w:rPr>
                <w:rFonts w:ascii="Times New Roman" w:hAnsi="Times New Roman" w:cs="Times New Roman"/>
                <w:u w:val="single"/>
              </w:rPr>
              <w:t xml:space="preserve">ONLY appropriate </w:t>
            </w:r>
            <w:r w:rsidRPr="00735E1E">
              <w:rPr>
                <w:rFonts w:ascii="Times New Roman" w:hAnsi="Times New Roman" w:cs="Times New Roman"/>
              </w:rPr>
              <w:t>times for coaches to approach referees to address issues or questions is before start of game, half-time, or after match has finished.</w:t>
            </w:r>
          </w:p>
        </w:tc>
      </w:tr>
      <w:tr w:rsidR="00886CE2" w:rsidRPr="00735E1E" w14:paraId="4903CA9E" w14:textId="77777777">
        <w:trPr>
          <w:trHeight w:val="245"/>
        </w:trPr>
        <w:tc>
          <w:tcPr>
            <w:tcW w:w="7389" w:type="dxa"/>
            <w:tcBorders>
              <w:bottom w:val="nil"/>
            </w:tcBorders>
          </w:tcPr>
          <w:p w14:paraId="520AF027" w14:textId="77777777" w:rsidR="00886CE2" w:rsidRPr="00735E1E" w:rsidRDefault="00DD7FBF">
            <w:pPr>
              <w:pStyle w:val="TableParagraph"/>
              <w:spacing w:line="225" w:lineRule="exact"/>
              <w:rPr>
                <w:rFonts w:ascii="Times New Roman" w:hAnsi="Times New Roman" w:cs="Times New Roman"/>
                <w:b/>
              </w:rPr>
            </w:pPr>
            <w:r w:rsidRPr="00735E1E">
              <w:rPr>
                <w:rFonts w:ascii="Times New Roman" w:hAnsi="Times New Roman" w:cs="Times New Roman"/>
                <w:b/>
              </w:rPr>
              <w:t>Law 6: The Assistant Referees</w:t>
            </w:r>
          </w:p>
        </w:tc>
        <w:tc>
          <w:tcPr>
            <w:tcW w:w="3061" w:type="dxa"/>
            <w:tcBorders>
              <w:bottom w:val="nil"/>
            </w:tcBorders>
          </w:tcPr>
          <w:p w14:paraId="08ABFC89" w14:textId="77777777" w:rsidR="00886CE2" w:rsidRPr="00735E1E" w:rsidRDefault="00DD7FBF">
            <w:pPr>
              <w:pStyle w:val="TableParagraph"/>
              <w:spacing w:line="225" w:lineRule="exact"/>
              <w:rPr>
                <w:rFonts w:ascii="Times New Roman" w:hAnsi="Times New Roman" w:cs="Times New Roman"/>
              </w:rPr>
            </w:pPr>
            <w:r w:rsidRPr="00735E1E">
              <w:rPr>
                <w:rFonts w:ascii="Times New Roman" w:hAnsi="Times New Roman" w:cs="Times New Roman"/>
              </w:rPr>
              <w:t>Typically, the programs will</w:t>
            </w:r>
          </w:p>
        </w:tc>
      </w:tr>
      <w:tr w:rsidR="00886CE2" w:rsidRPr="00735E1E" w14:paraId="784070F4" w14:textId="77777777">
        <w:trPr>
          <w:trHeight w:val="1623"/>
        </w:trPr>
        <w:tc>
          <w:tcPr>
            <w:tcW w:w="7389" w:type="dxa"/>
            <w:tcBorders>
              <w:top w:val="nil"/>
            </w:tcBorders>
          </w:tcPr>
          <w:p w14:paraId="3180E7BD" w14:textId="77777777" w:rsidR="00886CE2" w:rsidRPr="00735E1E" w:rsidRDefault="00DD7FBF">
            <w:pPr>
              <w:pStyle w:val="TableParagraph"/>
              <w:spacing w:before="18"/>
              <w:ind w:right="233"/>
              <w:rPr>
                <w:rFonts w:ascii="Times New Roman" w:hAnsi="Times New Roman" w:cs="Times New Roman"/>
              </w:rPr>
            </w:pPr>
            <w:r w:rsidRPr="00735E1E">
              <w:rPr>
                <w:rFonts w:ascii="Times New Roman" w:hAnsi="Times New Roman" w:cs="Times New Roman"/>
              </w:rPr>
              <w:t>Assistant referees are present to ‘assist’ the referee. They do this by drawing the attention of the referee to situations that he may not have seen. They are also critical in calling the ball in and out of play and alerting the referee to substitutions. And, they alert the referee to offside situations.</w:t>
            </w:r>
          </w:p>
        </w:tc>
        <w:tc>
          <w:tcPr>
            <w:tcW w:w="3061" w:type="dxa"/>
            <w:tcBorders>
              <w:top w:val="nil"/>
            </w:tcBorders>
          </w:tcPr>
          <w:p w14:paraId="39471D6B" w14:textId="77777777" w:rsidR="00886CE2" w:rsidRPr="00735E1E" w:rsidRDefault="00DD7FBF">
            <w:pPr>
              <w:pStyle w:val="TableParagraph"/>
              <w:spacing w:before="18"/>
              <w:ind w:right="371"/>
              <w:rPr>
                <w:rFonts w:ascii="Times New Roman" w:hAnsi="Times New Roman" w:cs="Times New Roman"/>
              </w:rPr>
            </w:pPr>
            <w:r w:rsidRPr="00735E1E">
              <w:rPr>
                <w:rFonts w:ascii="Times New Roman" w:hAnsi="Times New Roman" w:cs="Times New Roman"/>
              </w:rPr>
              <w:t>employ a 2-</w:t>
            </w:r>
            <w:r w:rsidR="001B377B" w:rsidRPr="00735E1E">
              <w:rPr>
                <w:rFonts w:ascii="Times New Roman" w:hAnsi="Times New Roman" w:cs="Times New Roman"/>
              </w:rPr>
              <w:t>ref</w:t>
            </w:r>
            <w:r w:rsidRPr="00735E1E">
              <w:rPr>
                <w:rFonts w:ascii="Times New Roman" w:hAnsi="Times New Roman" w:cs="Times New Roman"/>
              </w:rPr>
              <w:t xml:space="preserve"> system, with 1 referee on each side of the field</w:t>
            </w:r>
            <w:r w:rsidR="001B377B" w:rsidRPr="00735E1E">
              <w:rPr>
                <w:rFonts w:ascii="Times New Roman" w:hAnsi="Times New Roman" w:cs="Times New Roman"/>
              </w:rPr>
              <w:t xml:space="preserve"> using the Diagonal System.</w:t>
            </w:r>
          </w:p>
        </w:tc>
      </w:tr>
    </w:tbl>
    <w:p w14:paraId="5B3A2DBC" w14:textId="77777777" w:rsidR="00886CE2" w:rsidRPr="00735E1E" w:rsidRDefault="00886CE2">
      <w:pPr>
        <w:rPr>
          <w:rFonts w:ascii="Times New Roman" w:hAnsi="Times New Roman" w:cs="Times New Roman"/>
        </w:rPr>
        <w:sectPr w:rsidR="00886CE2" w:rsidRPr="00735E1E">
          <w:pgSz w:w="12240" w:h="15840"/>
          <w:pgMar w:top="720" w:right="800" w:bottom="1040" w:left="600" w:header="0" w:footer="846" w:gutter="0"/>
          <w:cols w:space="720"/>
        </w:sectPr>
      </w:pP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89"/>
        <w:gridCol w:w="3061"/>
      </w:tblGrid>
      <w:tr w:rsidR="00886CE2" w:rsidRPr="00735E1E" w14:paraId="66DBF7D4" w14:textId="77777777">
        <w:trPr>
          <w:trHeight w:val="245"/>
        </w:trPr>
        <w:tc>
          <w:tcPr>
            <w:tcW w:w="7389" w:type="dxa"/>
            <w:tcBorders>
              <w:bottom w:val="nil"/>
            </w:tcBorders>
          </w:tcPr>
          <w:p w14:paraId="61F9711E" w14:textId="77777777" w:rsidR="00886CE2" w:rsidRPr="00735E1E" w:rsidRDefault="00DD7FBF">
            <w:pPr>
              <w:pStyle w:val="TableParagraph"/>
              <w:spacing w:line="225" w:lineRule="exact"/>
              <w:rPr>
                <w:rFonts w:ascii="Times New Roman" w:hAnsi="Times New Roman" w:cs="Times New Roman"/>
                <w:b/>
              </w:rPr>
            </w:pPr>
            <w:r w:rsidRPr="00735E1E">
              <w:rPr>
                <w:rFonts w:ascii="Times New Roman" w:hAnsi="Times New Roman" w:cs="Times New Roman"/>
                <w:b/>
              </w:rPr>
              <w:lastRenderedPageBreak/>
              <w:t>Law 7: The Duration of the Match</w:t>
            </w:r>
          </w:p>
        </w:tc>
        <w:tc>
          <w:tcPr>
            <w:tcW w:w="3061" w:type="dxa"/>
            <w:tcBorders>
              <w:bottom w:val="nil"/>
            </w:tcBorders>
          </w:tcPr>
          <w:p w14:paraId="39757459" w14:textId="77777777" w:rsidR="008B32C5" w:rsidRPr="00735E1E" w:rsidRDefault="00A05DFA">
            <w:pPr>
              <w:pStyle w:val="TableParagraph"/>
              <w:spacing w:line="225" w:lineRule="exact"/>
              <w:rPr>
                <w:rFonts w:ascii="Times New Roman" w:hAnsi="Times New Roman" w:cs="Times New Roman"/>
                <w:b/>
              </w:rPr>
            </w:pPr>
            <w:r w:rsidRPr="00735E1E">
              <w:rPr>
                <w:rFonts w:ascii="Times New Roman" w:hAnsi="Times New Roman" w:cs="Times New Roman"/>
                <w:b/>
              </w:rPr>
              <w:t xml:space="preserve">U6 </w:t>
            </w:r>
            <w:r w:rsidR="008B32C5" w:rsidRPr="00735E1E">
              <w:rPr>
                <w:rFonts w:ascii="Times New Roman" w:hAnsi="Times New Roman" w:cs="Times New Roman"/>
                <w:b/>
              </w:rPr>
              <w:t>–</w:t>
            </w:r>
            <w:r w:rsidRPr="00735E1E">
              <w:rPr>
                <w:rFonts w:ascii="Times New Roman" w:hAnsi="Times New Roman" w:cs="Times New Roman"/>
                <w:b/>
              </w:rPr>
              <w:t xml:space="preserve"> </w:t>
            </w:r>
            <w:r w:rsidR="008B32C5" w:rsidRPr="00735E1E">
              <w:rPr>
                <w:rFonts w:ascii="Times New Roman" w:hAnsi="Times New Roman" w:cs="Times New Roman"/>
                <w:bCs/>
              </w:rPr>
              <w:t>30 mins (coach’s discretion)</w:t>
            </w:r>
          </w:p>
          <w:p w14:paraId="69FD5C1C" w14:textId="77777777" w:rsidR="008B32C5" w:rsidRPr="00735E1E" w:rsidRDefault="008B32C5">
            <w:pPr>
              <w:pStyle w:val="TableParagraph"/>
              <w:spacing w:line="225" w:lineRule="exact"/>
              <w:rPr>
                <w:rFonts w:ascii="Times New Roman" w:hAnsi="Times New Roman" w:cs="Times New Roman"/>
                <w:b/>
              </w:rPr>
            </w:pPr>
          </w:p>
          <w:p w14:paraId="37C39FF3" w14:textId="3001040F" w:rsidR="00886CE2" w:rsidRPr="00735E1E" w:rsidRDefault="008B32C5">
            <w:pPr>
              <w:pStyle w:val="TableParagraph"/>
              <w:spacing w:line="225" w:lineRule="exact"/>
              <w:rPr>
                <w:rFonts w:ascii="Times New Roman" w:hAnsi="Times New Roman" w:cs="Times New Roman"/>
              </w:rPr>
            </w:pPr>
            <w:r w:rsidRPr="00735E1E">
              <w:rPr>
                <w:rFonts w:ascii="Times New Roman" w:hAnsi="Times New Roman" w:cs="Times New Roman"/>
                <w:b/>
              </w:rPr>
              <w:t>U7 –</w:t>
            </w:r>
            <w:r w:rsidR="00DD7FBF" w:rsidRPr="00735E1E">
              <w:rPr>
                <w:rFonts w:ascii="Times New Roman" w:hAnsi="Times New Roman" w:cs="Times New Roman"/>
                <w:b/>
              </w:rPr>
              <w:t xml:space="preserve"> </w:t>
            </w:r>
            <w:r w:rsidR="00DD7FBF" w:rsidRPr="00735E1E">
              <w:rPr>
                <w:rFonts w:ascii="Times New Roman" w:hAnsi="Times New Roman" w:cs="Times New Roman"/>
              </w:rPr>
              <w:t>4 12-min quarters with</w:t>
            </w:r>
            <w:r w:rsidRPr="00735E1E">
              <w:rPr>
                <w:rFonts w:ascii="Times New Roman" w:hAnsi="Times New Roman" w:cs="Times New Roman"/>
              </w:rPr>
              <w:t xml:space="preserve"> 2-min breaks, no half-time, no timeouts</w:t>
            </w:r>
          </w:p>
        </w:tc>
      </w:tr>
      <w:tr w:rsidR="00886CE2" w:rsidRPr="00735E1E" w14:paraId="75D64F68" w14:textId="77777777" w:rsidTr="008B32C5">
        <w:trPr>
          <w:trHeight w:val="2601"/>
        </w:trPr>
        <w:tc>
          <w:tcPr>
            <w:tcW w:w="7389" w:type="dxa"/>
            <w:tcBorders>
              <w:top w:val="nil"/>
            </w:tcBorders>
          </w:tcPr>
          <w:p w14:paraId="1FBF75F4" w14:textId="77777777" w:rsidR="00886CE2" w:rsidRPr="00735E1E" w:rsidRDefault="00DD7FBF">
            <w:pPr>
              <w:pStyle w:val="TableParagraph"/>
              <w:spacing w:before="21"/>
              <w:ind w:right="260"/>
              <w:rPr>
                <w:rFonts w:ascii="Times New Roman" w:hAnsi="Times New Roman" w:cs="Times New Roman"/>
              </w:rPr>
            </w:pPr>
            <w:r w:rsidRPr="00735E1E">
              <w:rPr>
                <w:rFonts w:ascii="Times New Roman" w:hAnsi="Times New Roman" w:cs="Times New Roman"/>
              </w:rPr>
              <w:t>The clock does not stop, but the referee has the authority to add time to a match as a result of injuries, substitutions, delays in putting the ball back into play or any other reason deemed necessary. The referee is the sole timekeeper and is the only official who can end a game. If a ball is in flight and the referee signals the end of the game, the ball</w:t>
            </w:r>
            <w:r w:rsidRPr="00735E1E">
              <w:rPr>
                <w:rFonts w:ascii="Times New Roman" w:hAnsi="Times New Roman" w:cs="Times New Roman"/>
                <w:spacing w:val="-24"/>
              </w:rPr>
              <w:t xml:space="preserve"> </w:t>
            </w:r>
            <w:r w:rsidRPr="00735E1E">
              <w:rPr>
                <w:rFonts w:ascii="Times New Roman" w:hAnsi="Times New Roman" w:cs="Times New Roman"/>
              </w:rPr>
              <w:t>becomes</w:t>
            </w:r>
          </w:p>
          <w:p w14:paraId="0F1CE7BD" w14:textId="77777777" w:rsidR="00886CE2" w:rsidRPr="00735E1E" w:rsidRDefault="00DD7FBF">
            <w:pPr>
              <w:pStyle w:val="TableParagraph"/>
              <w:rPr>
                <w:rFonts w:ascii="Times New Roman" w:hAnsi="Times New Roman" w:cs="Times New Roman"/>
              </w:rPr>
            </w:pPr>
            <w:r w:rsidRPr="00735E1E">
              <w:rPr>
                <w:rFonts w:ascii="Times New Roman" w:hAnsi="Times New Roman" w:cs="Times New Roman"/>
              </w:rPr>
              <w:t>dead at that point (a dead ball can’t be scored). Matches can end in a tie (draw).</w:t>
            </w:r>
          </w:p>
        </w:tc>
        <w:tc>
          <w:tcPr>
            <w:tcW w:w="3061" w:type="dxa"/>
            <w:tcBorders>
              <w:top w:val="nil"/>
            </w:tcBorders>
          </w:tcPr>
          <w:p w14:paraId="62F2E5D2" w14:textId="77777777" w:rsidR="00886CE2" w:rsidRPr="00735E1E" w:rsidRDefault="00886CE2">
            <w:pPr>
              <w:pStyle w:val="TableParagraph"/>
              <w:spacing w:before="2"/>
              <w:ind w:left="0"/>
              <w:rPr>
                <w:rFonts w:ascii="Times New Roman" w:hAnsi="Times New Roman" w:cs="Times New Roman"/>
              </w:rPr>
            </w:pPr>
          </w:p>
          <w:p w14:paraId="1B6790EB" w14:textId="434C19C9" w:rsidR="008B32C5" w:rsidRPr="00735E1E" w:rsidRDefault="00735E1E" w:rsidP="008B32C5">
            <w:pPr>
              <w:pStyle w:val="TableParagraph"/>
              <w:ind w:left="0" w:right="492"/>
              <w:rPr>
                <w:rFonts w:ascii="Times New Roman" w:hAnsi="Times New Roman" w:cs="Times New Roman"/>
              </w:rPr>
            </w:pPr>
            <w:r>
              <w:rPr>
                <w:rFonts w:ascii="Times New Roman" w:hAnsi="Times New Roman" w:cs="Times New Roman"/>
                <w:b/>
                <w:lang w:val="nl-NL"/>
              </w:rPr>
              <w:t>U8-</w:t>
            </w:r>
            <w:r w:rsidR="008B32C5" w:rsidRPr="00735E1E">
              <w:rPr>
                <w:rFonts w:ascii="Times New Roman" w:hAnsi="Times New Roman" w:cs="Times New Roman"/>
                <w:b/>
                <w:lang w:val="nl-NL"/>
              </w:rPr>
              <w:t xml:space="preserve">U12 - </w:t>
            </w:r>
            <w:r w:rsidR="008B32C5" w:rsidRPr="00735E1E">
              <w:rPr>
                <w:rFonts w:ascii="Times New Roman" w:hAnsi="Times New Roman" w:cs="Times New Roman"/>
                <w:lang w:val="nl-NL"/>
              </w:rPr>
              <w:t xml:space="preserve">25 min </w:t>
            </w:r>
            <w:proofErr w:type="spellStart"/>
            <w:r w:rsidR="008B32C5" w:rsidRPr="00735E1E">
              <w:rPr>
                <w:rFonts w:ascii="Times New Roman" w:hAnsi="Times New Roman" w:cs="Times New Roman"/>
                <w:lang w:val="nl-NL"/>
              </w:rPr>
              <w:t>halves</w:t>
            </w:r>
            <w:proofErr w:type="spellEnd"/>
            <w:r w:rsidR="008B32C5" w:rsidRPr="00735E1E">
              <w:rPr>
                <w:rFonts w:ascii="Times New Roman" w:hAnsi="Times New Roman" w:cs="Times New Roman"/>
                <w:lang w:val="nl-NL"/>
              </w:rPr>
              <w:t xml:space="preserve">, 5 minute halftime. </w:t>
            </w:r>
            <w:r w:rsidR="008B32C5" w:rsidRPr="00735E1E">
              <w:rPr>
                <w:rFonts w:ascii="Times New Roman" w:hAnsi="Times New Roman" w:cs="Times New Roman"/>
              </w:rPr>
              <w:t>No time-outs.</w:t>
            </w:r>
          </w:p>
          <w:p w14:paraId="6F2F42DD" w14:textId="77777777" w:rsidR="00601317" w:rsidRPr="00735E1E" w:rsidRDefault="00601317">
            <w:pPr>
              <w:pStyle w:val="TableParagraph"/>
              <w:ind w:right="492"/>
              <w:rPr>
                <w:rFonts w:ascii="Times New Roman" w:hAnsi="Times New Roman" w:cs="Times New Roman"/>
                <w:b/>
              </w:rPr>
            </w:pPr>
          </w:p>
          <w:p w14:paraId="0324FAAC" w14:textId="77777777" w:rsidR="00886CE2" w:rsidRPr="00735E1E" w:rsidRDefault="00886CE2">
            <w:pPr>
              <w:pStyle w:val="TableParagraph"/>
              <w:spacing w:before="10"/>
              <w:ind w:left="0"/>
              <w:rPr>
                <w:rFonts w:ascii="Times New Roman" w:hAnsi="Times New Roman" w:cs="Times New Roman"/>
              </w:rPr>
            </w:pPr>
          </w:p>
          <w:p w14:paraId="3CB138A1" w14:textId="77777777" w:rsidR="00886CE2" w:rsidRPr="00735E1E" w:rsidRDefault="008B32C5">
            <w:pPr>
              <w:pStyle w:val="TableParagraph"/>
              <w:spacing w:before="1"/>
              <w:ind w:right="495"/>
              <w:rPr>
                <w:rFonts w:ascii="Times New Roman" w:hAnsi="Times New Roman" w:cs="Times New Roman"/>
              </w:rPr>
            </w:pPr>
            <w:r w:rsidRPr="00735E1E">
              <w:rPr>
                <w:rFonts w:ascii="Times New Roman" w:hAnsi="Times New Roman" w:cs="Times New Roman"/>
                <w:b/>
              </w:rPr>
              <w:t>U15</w:t>
            </w:r>
            <w:r w:rsidR="00DD7FBF" w:rsidRPr="00735E1E">
              <w:rPr>
                <w:rFonts w:ascii="Times New Roman" w:hAnsi="Times New Roman" w:cs="Times New Roman"/>
                <w:b/>
              </w:rPr>
              <w:t xml:space="preserve">: </w:t>
            </w:r>
            <w:r w:rsidR="00DD7FBF" w:rsidRPr="00735E1E">
              <w:rPr>
                <w:rFonts w:ascii="Times New Roman" w:hAnsi="Times New Roman" w:cs="Times New Roman"/>
              </w:rPr>
              <w:t xml:space="preserve">30-min halves, </w:t>
            </w:r>
            <w:proofErr w:type="gramStart"/>
            <w:r w:rsidR="00DD7FBF" w:rsidRPr="00735E1E">
              <w:rPr>
                <w:rFonts w:ascii="Times New Roman" w:hAnsi="Times New Roman" w:cs="Times New Roman"/>
              </w:rPr>
              <w:t>5 minute</w:t>
            </w:r>
            <w:proofErr w:type="gramEnd"/>
            <w:r w:rsidR="00DD7FBF" w:rsidRPr="00735E1E">
              <w:rPr>
                <w:rFonts w:ascii="Times New Roman" w:hAnsi="Times New Roman" w:cs="Times New Roman"/>
              </w:rPr>
              <w:t xml:space="preserve"> halftime. No time-outs.</w:t>
            </w:r>
          </w:p>
        </w:tc>
      </w:tr>
      <w:tr w:rsidR="00886CE2" w:rsidRPr="00735E1E" w14:paraId="1CC0FB83" w14:textId="77777777">
        <w:trPr>
          <w:trHeight w:val="243"/>
        </w:trPr>
        <w:tc>
          <w:tcPr>
            <w:tcW w:w="7389" w:type="dxa"/>
            <w:tcBorders>
              <w:bottom w:val="nil"/>
            </w:tcBorders>
          </w:tcPr>
          <w:p w14:paraId="39B12E3C" w14:textId="77777777" w:rsidR="00886CE2" w:rsidRPr="00735E1E" w:rsidRDefault="00DD7FBF">
            <w:pPr>
              <w:pStyle w:val="TableParagraph"/>
              <w:spacing w:line="223" w:lineRule="exact"/>
              <w:rPr>
                <w:rFonts w:ascii="Times New Roman" w:hAnsi="Times New Roman" w:cs="Times New Roman"/>
                <w:b/>
              </w:rPr>
            </w:pPr>
            <w:r w:rsidRPr="00735E1E">
              <w:rPr>
                <w:rFonts w:ascii="Times New Roman" w:hAnsi="Times New Roman" w:cs="Times New Roman"/>
                <w:b/>
              </w:rPr>
              <w:t>Law 8: Start and Restart of Play</w:t>
            </w:r>
          </w:p>
        </w:tc>
        <w:tc>
          <w:tcPr>
            <w:tcW w:w="3061" w:type="dxa"/>
            <w:tcBorders>
              <w:bottom w:val="nil"/>
            </w:tcBorders>
          </w:tcPr>
          <w:p w14:paraId="5D478B89" w14:textId="77777777" w:rsidR="00886CE2" w:rsidRPr="00735E1E" w:rsidRDefault="00886CE2">
            <w:pPr>
              <w:pStyle w:val="TableParagraph"/>
              <w:ind w:left="0"/>
              <w:rPr>
                <w:rFonts w:ascii="Times New Roman" w:hAnsi="Times New Roman" w:cs="Times New Roman"/>
              </w:rPr>
            </w:pPr>
          </w:p>
        </w:tc>
      </w:tr>
      <w:tr w:rsidR="00886CE2" w:rsidRPr="00735E1E" w14:paraId="6BBDAA67" w14:textId="77777777">
        <w:trPr>
          <w:trHeight w:val="8817"/>
        </w:trPr>
        <w:tc>
          <w:tcPr>
            <w:tcW w:w="7389" w:type="dxa"/>
            <w:tcBorders>
              <w:top w:val="nil"/>
            </w:tcBorders>
          </w:tcPr>
          <w:p w14:paraId="327D83EB" w14:textId="1ED4BA5D" w:rsidR="00886CE2" w:rsidRPr="00735E1E" w:rsidRDefault="00DD7FBF">
            <w:pPr>
              <w:pStyle w:val="TableParagraph"/>
              <w:tabs>
                <w:tab w:val="left" w:pos="3845"/>
              </w:tabs>
              <w:spacing w:before="21"/>
              <w:ind w:right="233"/>
              <w:rPr>
                <w:rFonts w:ascii="Times New Roman" w:hAnsi="Times New Roman" w:cs="Times New Roman"/>
              </w:rPr>
            </w:pPr>
            <w:r w:rsidRPr="00735E1E">
              <w:rPr>
                <w:rFonts w:ascii="Times New Roman" w:hAnsi="Times New Roman" w:cs="Times New Roman"/>
              </w:rPr>
              <w:t xml:space="preserve">A coin toss is used to determine start of play. </w:t>
            </w:r>
            <w:r w:rsidRPr="00735E1E">
              <w:rPr>
                <w:rFonts w:ascii="Times New Roman" w:hAnsi="Times New Roman" w:cs="Times New Roman"/>
                <w:highlight w:val="yellow"/>
              </w:rPr>
              <w:t xml:space="preserve">The team winning the toss </w:t>
            </w:r>
            <w:r w:rsidR="00345E09" w:rsidRPr="00735E1E">
              <w:rPr>
                <w:rFonts w:ascii="Times New Roman" w:hAnsi="Times New Roman" w:cs="Times New Roman"/>
                <w:highlight w:val="yellow"/>
              </w:rPr>
              <w:t>must decide kick-off or side to defend. If coin toss winner chooses kick-off, other team picks side to defend.</w:t>
            </w:r>
            <w:r w:rsidR="002D2664" w:rsidRPr="00735E1E">
              <w:rPr>
                <w:rFonts w:ascii="Times New Roman" w:hAnsi="Times New Roman" w:cs="Times New Roman"/>
              </w:rPr>
              <w:t xml:space="preserve"> </w:t>
            </w:r>
            <w:r w:rsidRPr="00735E1E">
              <w:rPr>
                <w:rFonts w:ascii="Times New Roman" w:hAnsi="Times New Roman" w:cs="Times New Roman"/>
              </w:rPr>
              <w:t>Teams alternate kickoffs by period. For the second half teams switch ends. A kickoff is a method to start play and to restart play after a goal is scored or at the beginning of a period. A goal may be scored from a</w:t>
            </w:r>
            <w:r w:rsidRPr="00735E1E">
              <w:rPr>
                <w:rFonts w:ascii="Times New Roman" w:hAnsi="Times New Roman" w:cs="Times New Roman"/>
                <w:spacing w:val="-12"/>
              </w:rPr>
              <w:t xml:space="preserve"> </w:t>
            </w:r>
            <w:r w:rsidRPr="00735E1E">
              <w:rPr>
                <w:rFonts w:ascii="Times New Roman" w:hAnsi="Times New Roman" w:cs="Times New Roman"/>
              </w:rPr>
              <w:t>kickoff.</w:t>
            </w:r>
          </w:p>
          <w:p w14:paraId="143A921C" w14:textId="77777777" w:rsidR="00886CE2" w:rsidRPr="00735E1E" w:rsidRDefault="00886CE2">
            <w:pPr>
              <w:pStyle w:val="TableParagraph"/>
              <w:ind w:left="0"/>
              <w:rPr>
                <w:rFonts w:ascii="Times New Roman" w:hAnsi="Times New Roman" w:cs="Times New Roman"/>
              </w:rPr>
            </w:pPr>
          </w:p>
          <w:p w14:paraId="2603F771" w14:textId="77777777" w:rsidR="00886CE2" w:rsidRPr="00735E1E" w:rsidRDefault="00DD7FBF">
            <w:pPr>
              <w:pStyle w:val="TableParagraph"/>
              <w:ind w:right="310"/>
              <w:rPr>
                <w:rFonts w:ascii="Times New Roman" w:hAnsi="Times New Roman" w:cs="Times New Roman"/>
              </w:rPr>
            </w:pPr>
            <w:r w:rsidRPr="00735E1E">
              <w:rPr>
                <w:rFonts w:ascii="Times New Roman" w:hAnsi="Times New Roman" w:cs="Times New Roman"/>
              </w:rPr>
              <w:t xml:space="preserve">At kickoff, all players are in their own half of the field. Opponents of the team taking the kickoff must be at least 10 yards from the ball until the ball is put in play. Upon signal by the referee, the ball is in play when it is kicked and clearly moves in </w:t>
            </w:r>
            <w:r w:rsidRPr="00735E1E">
              <w:rPr>
                <w:rFonts w:ascii="Times New Roman" w:hAnsi="Times New Roman" w:cs="Times New Roman"/>
                <w:b/>
                <w:bCs/>
              </w:rPr>
              <w:t>any</w:t>
            </w:r>
            <w:r w:rsidRPr="00735E1E">
              <w:rPr>
                <w:rFonts w:ascii="Times New Roman" w:hAnsi="Times New Roman" w:cs="Times New Roman"/>
              </w:rPr>
              <w:t xml:space="preserve"> direction. The initial kicker may not touch the ball a second time until it is touched by another player.</w:t>
            </w:r>
          </w:p>
          <w:p w14:paraId="01387788" w14:textId="77777777" w:rsidR="00886CE2" w:rsidRPr="00735E1E" w:rsidRDefault="00886CE2">
            <w:pPr>
              <w:pStyle w:val="TableParagraph"/>
              <w:ind w:left="0"/>
              <w:rPr>
                <w:rFonts w:ascii="Times New Roman" w:hAnsi="Times New Roman" w:cs="Times New Roman"/>
              </w:rPr>
            </w:pPr>
          </w:p>
          <w:p w14:paraId="6E4E48D6" w14:textId="77777777" w:rsidR="00886CE2" w:rsidRPr="00735E1E" w:rsidRDefault="00DD7FBF">
            <w:pPr>
              <w:pStyle w:val="TableParagraph"/>
              <w:ind w:right="349"/>
              <w:rPr>
                <w:rFonts w:ascii="Times New Roman" w:hAnsi="Times New Roman" w:cs="Times New Roman"/>
              </w:rPr>
            </w:pPr>
            <w:r w:rsidRPr="00735E1E">
              <w:rPr>
                <w:rFonts w:ascii="Times New Roman" w:hAnsi="Times New Roman" w:cs="Times New Roman"/>
              </w:rPr>
              <w:t xml:space="preserve">Dropped ball is a method of restart used when the game is </w:t>
            </w:r>
            <w:r w:rsidR="0044322A" w:rsidRPr="00735E1E">
              <w:rPr>
                <w:rFonts w:ascii="Times New Roman" w:hAnsi="Times New Roman" w:cs="Times New Roman"/>
              </w:rPr>
              <w:t>stopped,</w:t>
            </w:r>
            <w:r w:rsidRPr="00735E1E">
              <w:rPr>
                <w:rFonts w:ascii="Times New Roman" w:hAnsi="Times New Roman" w:cs="Times New Roman"/>
              </w:rPr>
              <w:t xml:space="preserve"> and the rules do not specify that a different restart should apply</w:t>
            </w:r>
            <w:r w:rsidR="00345E09" w:rsidRPr="00735E1E">
              <w:rPr>
                <w:rFonts w:ascii="Times New Roman" w:hAnsi="Times New Roman" w:cs="Times New Roman"/>
              </w:rPr>
              <w:t xml:space="preserve">. </w:t>
            </w:r>
            <w:r w:rsidR="00345E09" w:rsidRPr="00735E1E">
              <w:rPr>
                <w:rFonts w:ascii="Times New Roman" w:hAnsi="Times New Roman" w:cs="Times New Roman"/>
                <w:highlight w:val="yellow"/>
              </w:rPr>
              <w:t xml:space="preserve">ALL dropped balls </w:t>
            </w:r>
            <w:r w:rsidR="0044322A" w:rsidRPr="00735E1E">
              <w:rPr>
                <w:rFonts w:ascii="Times New Roman" w:hAnsi="Times New Roman" w:cs="Times New Roman"/>
                <w:highlight w:val="yellow"/>
              </w:rPr>
              <w:t>are</w:t>
            </w:r>
            <w:r w:rsidR="00345E09" w:rsidRPr="00735E1E">
              <w:rPr>
                <w:rFonts w:ascii="Times New Roman" w:hAnsi="Times New Roman" w:cs="Times New Roman"/>
                <w:highlight w:val="yellow"/>
              </w:rPr>
              <w:t xml:space="preserve"> “uncontested.”</w:t>
            </w:r>
            <w:r w:rsidRPr="00735E1E">
              <w:rPr>
                <w:rFonts w:ascii="Times New Roman" w:hAnsi="Times New Roman" w:cs="Times New Roman"/>
              </w:rPr>
              <w:t xml:space="preserve"> Dropped balls are awarded to the team who last legally played the ball at the spot it was last played. The dropped ball is retaken if the ball is touched before the ball hits the ground.</w:t>
            </w:r>
          </w:p>
          <w:p w14:paraId="4C4D2EEE" w14:textId="77777777" w:rsidR="00886CE2" w:rsidRPr="00735E1E" w:rsidRDefault="00886CE2">
            <w:pPr>
              <w:pStyle w:val="TableParagraph"/>
              <w:spacing w:before="2"/>
              <w:ind w:left="0"/>
              <w:rPr>
                <w:rFonts w:ascii="Times New Roman" w:hAnsi="Times New Roman" w:cs="Times New Roman"/>
              </w:rPr>
            </w:pPr>
          </w:p>
          <w:p w14:paraId="480E4923" w14:textId="77777777" w:rsidR="00345E09" w:rsidRPr="00735E1E" w:rsidRDefault="00DD7FBF">
            <w:pPr>
              <w:pStyle w:val="TableParagraph"/>
              <w:ind w:right="283"/>
              <w:rPr>
                <w:rFonts w:ascii="Times New Roman" w:hAnsi="Times New Roman" w:cs="Times New Roman"/>
              </w:rPr>
            </w:pPr>
            <w:r w:rsidRPr="00735E1E">
              <w:rPr>
                <w:rFonts w:ascii="Times New Roman" w:hAnsi="Times New Roman" w:cs="Times New Roman"/>
                <w:highlight w:val="yellow"/>
              </w:rPr>
              <w:t xml:space="preserve">EXCEPTION: </w:t>
            </w:r>
            <w:r w:rsidR="00345E09" w:rsidRPr="00735E1E">
              <w:rPr>
                <w:rFonts w:ascii="Times New Roman" w:hAnsi="Times New Roman" w:cs="Times New Roman"/>
                <w:highlight w:val="yellow"/>
              </w:rPr>
              <w:t xml:space="preserve">ALL dropped ball restarts in the </w:t>
            </w:r>
            <w:r w:rsidR="00345E09" w:rsidRPr="00735E1E">
              <w:rPr>
                <w:rFonts w:ascii="Times New Roman" w:hAnsi="Times New Roman" w:cs="Times New Roman"/>
                <w:b/>
                <w:bCs/>
                <w:highlight w:val="yellow"/>
              </w:rPr>
              <w:t>Penalty Area</w:t>
            </w:r>
            <w:r w:rsidR="00345E09" w:rsidRPr="00735E1E">
              <w:rPr>
                <w:rFonts w:ascii="Times New Roman" w:hAnsi="Times New Roman" w:cs="Times New Roman"/>
                <w:highlight w:val="yellow"/>
              </w:rPr>
              <w:t xml:space="preserve"> (including stopping for inadvertent ball hits to head for 7v7 or 9v9 games) are dropped </w:t>
            </w:r>
            <w:r w:rsidR="00345E09" w:rsidRPr="00735E1E">
              <w:rPr>
                <w:rFonts w:ascii="Times New Roman" w:hAnsi="Times New Roman" w:cs="Times New Roman"/>
                <w:b/>
                <w:bCs/>
                <w:highlight w:val="yellow"/>
              </w:rPr>
              <w:t>to the goalkeeper</w:t>
            </w:r>
            <w:r w:rsidR="00345E09" w:rsidRPr="00735E1E">
              <w:rPr>
                <w:rFonts w:ascii="Times New Roman" w:hAnsi="Times New Roman" w:cs="Times New Roman"/>
                <w:highlight w:val="yellow"/>
              </w:rPr>
              <w:t xml:space="preserve"> who may play it with their hands or feet.</w:t>
            </w:r>
          </w:p>
          <w:p w14:paraId="67189409" w14:textId="77777777" w:rsidR="00345E09" w:rsidRPr="00735E1E" w:rsidRDefault="00345E09">
            <w:pPr>
              <w:pStyle w:val="TableParagraph"/>
              <w:ind w:right="283"/>
              <w:rPr>
                <w:rFonts w:ascii="Times New Roman" w:hAnsi="Times New Roman" w:cs="Times New Roman"/>
              </w:rPr>
            </w:pPr>
          </w:p>
          <w:p w14:paraId="34F412AF" w14:textId="77777777" w:rsidR="00886CE2" w:rsidRPr="00735E1E" w:rsidRDefault="00DD7FBF">
            <w:pPr>
              <w:pStyle w:val="TableParagraph"/>
              <w:ind w:right="283"/>
              <w:rPr>
                <w:rFonts w:ascii="Times New Roman" w:hAnsi="Times New Roman" w:cs="Times New Roman"/>
              </w:rPr>
            </w:pPr>
            <w:r w:rsidRPr="00735E1E">
              <w:rPr>
                <w:rFonts w:ascii="Times New Roman" w:hAnsi="Times New Roman" w:cs="Times New Roman"/>
              </w:rPr>
              <w:t>The dropped ball in the penalty area always goes to goalkeeper regardless of which team last touched ball. Opposing players must be at least 4.5 yds away. The ball is “in play” when it hits the ground. Dropped ball is retaken if touched before it hits the ground or rolls out of play.</w:t>
            </w:r>
          </w:p>
          <w:p w14:paraId="127D8F41" w14:textId="77777777" w:rsidR="00886CE2" w:rsidRPr="00735E1E" w:rsidRDefault="00886CE2">
            <w:pPr>
              <w:pStyle w:val="TableParagraph"/>
              <w:spacing w:before="1"/>
              <w:ind w:left="0"/>
              <w:rPr>
                <w:rFonts w:ascii="Times New Roman" w:hAnsi="Times New Roman" w:cs="Times New Roman"/>
              </w:rPr>
            </w:pPr>
          </w:p>
          <w:p w14:paraId="75ED759F" w14:textId="77777777" w:rsidR="00886CE2" w:rsidRPr="00735E1E" w:rsidRDefault="00DD7FBF">
            <w:pPr>
              <w:pStyle w:val="TableParagraph"/>
              <w:spacing w:before="1"/>
              <w:ind w:right="427"/>
              <w:jc w:val="both"/>
              <w:rPr>
                <w:rFonts w:ascii="Times New Roman" w:hAnsi="Times New Roman" w:cs="Times New Roman"/>
              </w:rPr>
            </w:pPr>
            <w:r w:rsidRPr="00735E1E">
              <w:rPr>
                <w:rFonts w:ascii="Times New Roman" w:hAnsi="Times New Roman" w:cs="Times New Roman"/>
              </w:rPr>
              <w:t xml:space="preserve">If a dropped ball enters the goal without touching at least </w:t>
            </w:r>
            <w:r w:rsidRPr="00735E1E">
              <w:rPr>
                <w:rFonts w:ascii="Times New Roman" w:hAnsi="Times New Roman" w:cs="Times New Roman"/>
                <w:b/>
                <w:bCs/>
              </w:rPr>
              <w:t>two</w:t>
            </w:r>
            <w:r w:rsidRPr="00735E1E">
              <w:rPr>
                <w:rFonts w:ascii="Times New Roman" w:hAnsi="Times New Roman" w:cs="Times New Roman"/>
              </w:rPr>
              <w:t xml:space="preserve"> players, play is restarted with a goal kick (if it entered the opponents’ goal) or a corner kick (if it enters </w:t>
            </w:r>
            <w:r w:rsidR="00C619DD" w:rsidRPr="00735E1E">
              <w:rPr>
                <w:rFonts w:ascii="Times New Roman" w:hAnsi="Times New Roman" w:cs="Times New Roman"/>
              </w:rPr>
              <w:t>own</w:t>
            </w:r>
            <w:r w:rsidRPr="00735E1E">
              <w:rPr>
                <w:rFonts w:ascii="Times New Roman" w:hAnsi="Times New Roman" w:cs="Times New Roman"/>
              </w:rPr>
              <w:t xml:space="preserve"> team’s goal).</w:t>
            </w:r>
          </w:p>
        </w:tc>
        <w:tc>
          <w:tcPr>
            <w:tcW w:w="3061" w:type="dxa"/>
            <w:tcBorders>
              <w:top w:val="nil"/>
            </w:tcBorders>
          </w:tcPr>
          <w:p w14:paraId="31C639C4" w14:textId="77777777" w:rsidR="00886CE2" w:rsidRPr="00735E1E" w:rsidRDefault="00DD7FBF">
            <w:pPr>
              <w:pStyle w:val="TableParagraph"/>
              <w:spacing w:before="30"/>
              <w:ind w:right="417"/>
              <w:rPr>
                <w:rFonts w:ascii="Times New Roman" w:hAnsi="Times New Roman" w:cs="Times New Roman"/>
              </w:rPr>
            </w:pPr>
            <w:r w:rsidRPr="00735E1E">
              <w:rPr>
                <w:rFonts w:ascii="Times New Roman" w:hAnsi="Times New Roman" w:cs="Times New Roman"/>
              </w:rPr>
              <w:t>For learning purposes, referees should allow time and instruct players to get ready for the dropped ball.</w:t>
            </w:r>
          </w:p>
          <w:p w14:paraId="1CA2E85A" w14:textId="77777777" w:rsidR="00886CE2" w:rsidRPr="00735E1E" w:rsidRDefault="00886CE2">
            <w:pPr>
              <w:pStyle w:val="TableParagraph"/>
              <w:ind w:left="0"/>
              <w:rPr>
                <w:rFonts w:ascii="Times New Roman" w:hAnsi="Times New Roman" w:cs="Times New Roman"/>
              </w:rPr>
            </w:pPr>
          </w:p>
          <w:p w14:paraId="30B8777F" w14:textId="77777777" w:rsidR="00886CE2" w:rsidRPr="00735E1E" w:rsidRDefault="00DD7FBF">
            <w:pPr>
              <w:pStyle w:val="TableParagraph"/>
              <w:spacing w:before="233"/>
              <w:ind w:right="448"/>
              <w:rPr>
                <w:rFonts w:ascii="Times New Roman" w:hAnsi="Times New Roman" w:cs="Times New Roman"/>
              </w:rPr>
            </w:pPr>
            <w:r w:rsidRPr="00735E1E">
              <w:rPr>
                <w:rFonts w:ascii="Times New Roman" w:hAnsi="Times New Roman" w:cs="Times New Roman"/>
              </w:rPr>
              <w:t>Player may kick, pass or dribble the dropped ball. Defenders starting at least</w:t>
            </w:r>
          </w:p>
          <w:p w14:paraId="2FCD22D2" w14:textId="77777777" w:rsidR="00886CE2" w:rsidRPr="00735E1E" w:rsidRDefault="00DD7FBF">
            <w:pPr>
              <w:pStyle w:val="TableParagraph"/>
              <w:ind w:right="269"/>
              <w:rPr>
                <w:rFonts w:ascii="Times New Roman" w:hAnsi="Times New Roman" w:cs="Times New Roman"/>
              </w:rPr>
            </w:pPr>
            <w:r w:rsidRPr="00735E1E">
              <w:rPr>
                <w:rFonts w:ascii="Times New Roman" w:hAnsi="Times New Roman" w:cs="Times New Roman"/>
              </w:rPr>
              <w:t>4.5 yds away can move towards ball as soon as it touches the ground because it is “in play.”</w:t>
            </w:r>
          </w:p>
        </w:tc>
      </w:tr>
    </w:tbl>
    <w:p w14:paraId="663F22A2" w14:textId="77777777" w:rsidR="00886CE2" w:rsidRPr="00735E1E" w:rsidRDefault="00886CE2">
      <w:pPr>
        <w:rPr>
          <w:rFonts w:ascii="Times New Roman" w:hAnsi="Times New Roman" w:cs="Times New Roman"/>
        </w:rPr>
        <w:sectPr w:rsidR="00886CE2" w:rsidRPr="00735E1E">
          <w:pgSz w:w="12240" w:h="15840"/>
          <w:pgMar w:top="720" w:right="800" w:bottom="1040" w:left="600" w:header="0" w:footer="846" w:gutter="0"/>
          <w:cols w:space="720"/>
        </w:sectPr>
      </w:pPr>
    </w:p>
    <w:tbl>
      <w:tblPr>
        <w:tblpPr w:leftFromText="180" w:rightFromText="180" w:vertAnchor="text" w:tblpY="1"/>
        <w:tblOverlap w:val="never"/>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63"/>
        <w:gridCol w:w="3150"/>
      </w:tblGrid>
      <w:tr w:rsidR="007D2139" w:rsidRPr="00735E1E" w14:paraId="51700685" w14:textId="77777777" w:rsidTr="00796DD4">
        <w:trPr>
          <w:trHeight w:val="1706"/>
        </w:trPr>
        <w:tc>
          <w:tcPr>
            <w:tcW w:w="7363" w:type="dxa"/>
          </w:tcPr>
          <w:p w14:paraId="1F208C60" w14:textId="77777777" w:rsidR="007D2139" w:rsidRPr="00735E1E" w:rsidRDefault="007D2139" w:rsidP="009717FA">
            <w:pPr>
              <w:pStyle w:val="TableParagraph"/>
              <w:ind w:left="7"/>
              <w:rPr>
                <w:rFonts w:ascii="Times New Roman" w:hAnsi="Times New Roman" w:cs="Times New Roman"/>
                <w:b/>
              </w:rPr>
            </w:pPr>
            <w:r w:rsidRPr="00735E1E">
              <w:rPr>
                <w:rFonts w:ascii="Times New Roman" w:hAnsi="Times New Roman" w:cs="Times New Roman"/>
                <w:b/>
              </w:rPr>
              <w:lastRenderedPageBreak/>
              <w:t>Law 9: Ball in and out of play</w:t>
            </w:r>
          </w:p>
          <w:p w14:paraId="3EB60B74" w14:textId="77777777" w:rsidR="007D2139" w:rsidRPr="00735E1E" w:rsidRDefault="007D2139" w:rsidP="009717FA">
            <w:pPr>
              <w:pStyle w:val="TableParagraph"/>
              <w:spacing w:before="1"/>
              <w:ind w:left="7"/>
              <w:rPr>
                <w:rFonts w:ascii="Times New Roman" w:hAnsi="Times New Roman" w:cs="Times New Roman"/>
                <w:b/>
              </w:rPr>
            </w:pPr>
            <w:r w:rsidRPr="00735E1E">
              <w:rPr>
                <w:rFonts w:ascii="Times New Roman" w:hAnsi="Times New Roman" w:cs="Times New Roman"/>
              </w:rPr>
              <w:t xml:space="preserve">The ball is in play following any of the prescribed methods of start and restart. The ball is out of play when it has </w:t>
            </w:r>
            <w:r w:rsidRPr="00735E1E">
              <w:rPr>
                <w:rFonts w:ascii="Times New Roman" w:hAnsi="Times New Roman" w:cs="Times New Roman"/>
                <w:b/>
                <w:bCs/>
              </w:rPr>
              <w:t>wholly crossed</w:t>
            </w:r>
            <w:r w:rsidRPr="00735E1E">
              <w:rPr>
                <w:rFonts w:ascii="Times New Roman" w:hAnsi="Times New Roman" w:cs="Times New Roman"/>
              </w:rPr>
              <w:t xml:space="preserve"> the goal line or touch line – on the ground or in the air, or when the game has been stopped by the referee</w:t>
            </w:r>
            <w:r w:rsidRPr="00735E1E">
              <w:rPr>
                <w:rFonts w:ascii="Times New Roman" w:hAnsi="Times New Roman" w:cs="Times New Roman"/>
                <w:b/>
              </w:rPr>
              <w:t>.</w:t>
            </w:r>
          </w:p>
          <w:p w14:paraId="68E22D0A" w14:textId="77777777" w:rsidR="007D2139" w:rsidRPr="00735E1E" w:rsidRDefault="007D2139" w:rsidP="009717FA">
            <w:pPr>
              <w:pStyle w:val="TableParagraph"/>
              <w:spacing w:before="1"/>
              <w:ind w:left="0"/>
              <w:rPr>
                <w:rFonts w:ascii="Times New Roman" w:hAnsi="Times New Roman" w:cs="Times New Roman"/>
              </w:rPr>
            </w:pPr>
          </w:p>
          <w:p w14:paraId="47E6D8E9" w14:textId="77777777" w:rsidR="00345E09" w:rsidRPr="00735E1E" w:rsidRDefault="00345E09" w:rsidP="00345E09">
            <w:pPr>
              <w:pStyle w:val="TableParagraph"/>
              <w:ind w:right="571"/>
              <w:rPr>
                <w:rFonts w:ascii="Times New Roman" w:hAnsi="Times New Roman" w:cs="Times New Roman"/>
              </w:rPr>
            </w:pPr>
            <w:r w:rsidRPr="00735E1E">
              <w:rPr>
                <w:rFonts w:ascii="Times New Roman" w:hAnsi="Times New Roman" w:cs="Times New Roman"/>
              </w:rPr>
              <w:t>The ball is out of play when the ball touches and Referee AND a team starts a promising attack, ball enters goal directly, or the team in possession changes. Restart with a dropped ball to team last in possession at location of ref</w:t>
            </w:r>
            <w:r w:rsidR="00610882" w:rsidRPr="00735E1E">
              <w:rPr>
                <w:rFonts w:ascii="Times New Roman" w:hAnsi="Times New Roman" w:cs="Times New Roman"/>
              </w:rPr>
              <w:t>eree</w:t>
            </w:r>
            <w:r w:rsidRPr="00735E1E">
              <w:rPr>
                <w:rFonts w:ascii="Times New Roman" w:hAnsi="Times New Roman" w:cs="Times New Roman"/>
              </w:rPr>
              <w:t xml:space="preserve"> interference.</w:t>
            </w:r>
          </w:p>
          <w:p w14:paraId="7E1C3B48" w14:textId="77777777" w:rsidR="00610882" w:rsidRPr="00735E1E" w:rsidRDefault="00610882" w:rsidP="00345E09">
            <w:pPr>
              <w:pStyle w:val="TableParagraph"/>
              <w:ind w:left="7" w:right="571"/>
              <w:rPr>
                <w:rFonts w:ascii="Times New Roman" w:hAnsi="Times New Roman" w:cs="Times New Roman"/>
              </w:rPr>
            </w:pPr>
          </w:p>
          <w:p w14:paraId="1C1B34CA" w14:textId="77777777" w:rsidR="007D2139" w:rsidRPr="00735E1E" w:rsidRDefault="00345E09" w:rsidP="00345E09">
            <w:pPr>
              <w:pStyle w:val="TableParagraph"/>
              <w:ind w:left="7" w:right="571"/>
              <w:rPr>
                <w:rFonts w:ascii="Times New Roman" w:hAnsi="Times New Roman" w:cs="Times New Roman"/>
              </w:rPr>
            </w:pPr>
            <w:r w:rsidRPr="00735E1E">
              <w:rPr>
                <w:rFonts w:ascii="Times New Roman" w:hAnsi="Times New Roman" w:cs="Times New Roman"/>
              </w:rPr>
              <w:t>Note: If the ball hits the referee, ONLY stop play for the 3 stated reasons above, otherwise play continues.</w:t>
            </w:r>
          </w:p>
        </w:tc>
        <w:tc>
          <w:tcPr>
            <w:tcW w:w="3150" w:type="dxa"/>
          </w:tcPr>
          <w:p w14:paraId="5AC4F822" w14:textId="4856D4E8" w:rsidR="007D2139" w:rsidRPr="00735E1E" w:rsidRDefault="007D2139" w:rsidP="009717FA">
            <w:pPr>
              <w:pStyle w:val="TableParagraph"/>
              <w:ind w:left="0" w:right="176"/>
              <w:rPr>
                <w:rFonts w:ascii="Times New Roman" w:hAnsi="Times New Roman" w:cs="Times New Roman"/>
              </w:rPr>
            </w:pPr>
            <w:r w:rsidRPr="00735E1E">
              <w:rPr>
                <w:rFonts w:ascii="Times New Roman" w:hAnsi="Times New Roman" w:cs="Times New Roman"/>
              </w:rPr>
              <w:t>A ball touching the line is in play. A player outside of the field of play may still play the ball</w:t>
            </w:r>
            <w:r w:rsidR="00735E1E">
              <w:rPr>
                <w:rFonts w:ascii="Times New Roman" w:hAnsi="Times New Roman" w:cs="Times New Roman"/>
              </w:rPr>
              <w:t xml:space="preserve"> so long as the ball remains within the field of play</w:t>
            </w:r>
            <w:r w:rsidRPr="00735E1E">
              <w:rPr>
                <w:rFonts w:ascii="Times New Roman" w:hAnsi="Times New Roman" w:cs="Times New Roman"/>
              </w:rPr>
              <w:t>.</w:t>
            </w:r>
          </w:p>
        </w:tc>
      </w:tr>
      <w:tr w:rsidR="007D2139" w:rsidRPr="00735E1E" w14:paraId="5ECE795A" w14:textId="77777777" w:rsidTr="00796DD4">
        <w:trPr>
          <w:trHeight w:val="855"/>
        </w:trPr>
        <w:tc>
          <w:tcPr>
            <w:tcW w:w="7363" w:type="dxa"/>
          </w:tcPr>
          <w:p w14:paraId="51B6F1CF" w14:textId="77777777" w:rsidR="007D2139" w:rsidRPr="00735E1E" w:rsidRDefault="007D2139" w:rsidP="009717FA">
            <w:pPr>
              <w:pStyle w:val="TableParagraph"/>
              <w:spacing w:line="265" w:lineRule="exact"/>
              <w:ind w:left="7"/>
              <w:rPr>
                <w:rFonts w:ascii="Times New Roman" w:hAnsi="Times New Roman" w:cs="Times New Roman"/>
                <w:b/>
              </w:rPr>
            </w:pPr>
            <w:r w:rsidRPr="00735E1E">
              <w:rPr>
                <w:rFonts w:ascii="Times New Roman" w:hAnsi="Times New Roman" w:cs="Times New Roman"/>
                <w:b/>
              </w:rPr>
              <w:t>Law 10: The Method of Scoring</w:t>
            </w:r>
          </w:p>
          <w:p w14:paraId="726775B4" w14:textId="77777777" w:rsidR="007D2139" w:rsidRPr="00735E1E" w:rsidRDefault="007D2139" w:rsidP="009717FA">
            <w:pPr>
              <w:pStyle w:val="TableParagraph"/>
              <w:ind w:left="7" w:right="202"/>
              <w:rPr>
                <w:rFonts w:ascii="Times New Roman" w:hAnsi="Times New Roman" w:cs="Times New Roman"/>
              </w:rPr>
            </w:pPr>
            <w:r w:rsidRPr="00735E1E">
              <w:rPr>
                <w:rFonts w:ascii="Times New Roman" w:hAnsi="Times New Roman" w:cs="Times New Roman"/>
              </w:rPr>
              <w:t xml:space="preserve">A goal is scored when the </w:t>
            </w:r>
            <w:r w:rsidRPr="00735E1E">
              <w:rPr>
                <w:rFonts w:ascii="Times New Roman" w:hAnsi="Times New Roman" w:cs="Times New Roman"/>
                <w:highlight w:val="yellow"/>
              </w:rPr>
              <w:t>entire ball crosses over the goal line</w:t>
            </w:r>
            <w:r w:rsidRPr="00735E1E">
              <w:rPr>
                <w:rFonts w:ascii="Times New Roman" w:hAnsi="Times New Roman" w:cs="Times New Roman"/>
              </w:rPr>
              <w:t xml:space="preserve"> between the goal posts and under the cross bar.</w:t>
            </w:r>
          </w:p>
          <w:p w14:paraId="061B5CA0" w14:textId="77777777" w:rsidR="007D2139" w:rsidRPr="00735E1E" w:rsidRDefault="007D2139" w:rsidP="009717FA">
            <w:pPr>
              <w:pStyle w:val="TableParagraph"/>
              <w:spacing w:before="1"/>
              <w:ind w:left="0"/>
              <w:rPr>
                <w:rFonts w:ascii="Times New Roman" w:hAnsi="Times New Roman" w:cs="Times New Roman"/>
              </w:rPr>
            </w:pPr>
          </w:p>
          <w:p w14:paraId="62BD1EB2" w14:textId="77777777" w:rsidR="007D2139" w:rsidRPr="00735E1E" w:rsidRDefault="00345E09" w:rsidP="009717FA">
            <w:pPr>
              <w:pStyle w:val="TableParagraph"/>
              <w:ind w:left="7" w:right="375"/>
              <w:rPr>
                <w:rFonts w:ascii="Times New Roman" w:hAnsi="Times New Roman" w:cs="Times New Roman"/>
              </w:rPr>
            </w:pPr>
            <w:r w:rsidRPr="00735E1E">
              <w:rPr>
                <w:rFonts w:ascii="Times New Roman" w:hAnsi="Times New Roman" w:cs="Times New Roman"/>
                <w:highlight w:val="yellow"/>
              </w:rPr>
              <w:t>If the goalkeeper throws the ball into the opposing goal, a goal kick is awarded.</w:t>
            </w:r>
          </w:p>
        </w:tc>
        <w:tc>
          <w:tcPr>
            <w:tcW w:w="3150" w:type="dxa"/>
          </w:tcPr>
          <w:p w14:paraId="0C4F71D4" w14:textId="77777777" w:rsidR="007D2139" w:rsidRPr="00735E1E" w:rsidRDefault="007D2139" w:rsidP="009717FA">
            <w:pPr>
              <w:pStyle w:val="TableParagraph"/>
              <w:ind w:left="0" w:right="389"/>
              <w:rPr>
                <w:rFonts w:ascii="Times New Roman" w:hAnsi="Times New Roman" w:cs="Times New Roman"/>
              </w:rPr>
            </w:pPr>
            <w:r w:rsidRPr="00735E1E">
              <w:rPr>
                <w:rFonts w:ascii="Times New Roman" w:hAnsi="Times New Roman" w:cs="Times New Roman"/>
              </w:rPr>
              <w:t>“Breaking the plane” of the goal line is not a goal.</w:t>
            </w:r>
          </w:p>
        </w:tc>
      </w:tr>
      <w:tr w:rsidR="007D2139" w:rsidRPr="00735E1E" w14:paraId="4E605285" w14:textId="77777777" w:rsidTr="00796DD4">
        <w:trPr>
          <w:trHeight w:val="1543"/>
        </w:trPr>
        <w:tc>
          <w:tcPr>
            <w:tcW w:w="7363" w:type="dxa"/>
          </w:tcPr>
          <w:p w14:paraId="32125966" w14:textId="77777777" w:rsidR="007D2139" w:rsidRPr="00735E1E" w:rsidRDefault="007D2139" w:rsidP="009717FA">
            <w:pPr>
              <w:pStyle w:val="TableParagraph"/>
              <w:spacing w:line="265" w:lineRule="exact"/>
              <w:ind w:left="7"/>
              <w:rPr>
                <w:rFonts w:ascii="Times New Roman" w:hAnsi="Times New Roman" w:cs="Times New Roman"/>
                <w:b/>
              </w:rPr>
            </w:pPr>
            <w:r w:rsidRPr="00735E1E">
              <w:rPr>
                <w:rFonts w:ascii="Times New Roman" w:hAnsi="Times New Roman" w:cs="Times New Roman"/>
                <w:b/>
              </w:rPr>
              <w:t>Law 11:</w:t>
            </w:r>
            <w:r w:rsidRPr="00735E1E">
              <w:rPr>
                <w:rFonts w:ascii="Times New Roman" w:hAnsi="Times New Roman" w:cs="Times New Roman"/>
                <w:b/>
                <w:spacing w:val="61"/>
              </w:rPr>
              <w:t xml:space="preserve"> </w:t>
            </w:r>
            <w:r w:rsidRPr="00735E1E">
              <w:rPr>
                <w:rFonts w:ascii="Times New Roman" w:hAnsi="Times New Roman" w:cs="Times New Roman"/>
                <w:b/>
              </w:rPr>
              <w:t>Offside</w:t>
            </w:r>
          </w:p>
          <w:p w14:paraId="04FC6085" w14:textId="77777777" w:rsidR="007D2139" w:rsidRPr="00735E1E" w:rsidRDefault="007D2139" w:rsidP="009717FA">
            <w:pPr>
              <w:pStyle w:val="TableParagraph"/>
              <w:spacing w:line="265" w:lineRule="exact"/>
              <w:ind w:left="7"/>
              <w:rPr>
                <w:rFonts w:ascii="Times New Roman" w:hAnsi="Times New Roman" w:cs="Times New Roman"/>
              </w:rPr>
            </w:pPr>
            <w:r w:rsidRPr="00735E1E">
              <w:rPr>
                <w:rFonts w:ascii="Times New Roman" w:hAnsi="Times New Roman" w:cs="Times New Roman"/>
              </w:rPr>
              <w:t>It is not an offense in itself to be in an offside position.</w:t>
            </w:r>
          </w:p>
          <w:p w14:paraId="610F8636" w14:textId="77777777" w:rsidR="007D2139" w:rsidRPr="00735E1E" w:rsidRDefault="007D2139" w:rsidP="009717FA">
            <w:pPr>
              <w:pStyle w:val="TableParagraph"/>
              <w:spacing w:before="1"/>
              <w:ind w:left="0"/>
              <w:rPr>
                <w:rFonts w:ascii="Times New Roman" w:hAnsi="Times New Roman" w:cs="Times New Roman"/>
              </w:rPr>
            </w:pPr>
          </w:p>
          <w:p w14:paraId="2B9CB2CA" w14:textId="77777777" w:rsidR="007D2139" w:rsidRPr="00735E1E" w:rsidRDefault="007D2139" w:rsidP="009717FA">
            <w:pPr>
              <w:pStyle w:val="TableParagraph"/>
              <w:ind w:left="7" w:right="49"/>
              <w:rPr>
                <w:rFonts w:ascii="Times New Roman" w:hAnsi="Times New Roman" w:cs="Times New Roman"/>
              </w:rPr>
            </w:pPr>
            <w:r w:rsidRPr="00735E1E">
              <w:rPr>
                <w:rFonts w:ascii="Times New Roman" w:hAnsi="Times New Roman" w:cs="Times New Roman"/>
              </w:rPr>
              <w:t>A player is in an offside position if they are nearer to the opponents’ goal line than both the ball and the second to last opponent.</w:t>
            </w:r>
          </w:p>
          <w:p w14:paraId="3583BBD0" w14:textId="77777777" w:rsidR="007D2139" w:rsidRPr="00735E1E" w:rsidRDefault="007D2139" w:rsidP="009717FA">
            <w:pPr>
              <w:pStyle w:val="TableParagraph"/>
              <w:spacing w:before="11"/>
              <w:ind w:left="0"/>
              <w:rPr>
                <w:rFonts w:ascii="Times New Roman" w:hAnsi="Times New Roman" w:cs="Times New Roman"/>
              </w:rPr>
            </w:pPr>
          </w:p>
          <w:p w14:paraId="19C8D888" w14:textId="77777777" w:rsidR="007D2139" w:rsidRPr="00735E1E" w:rsidRDefault="007D2139" w:rsidP="009717FA">
            <w:pPr>
              <w:pStyle w:val="TableParagraph"/>
              <w:ind w:left="7" w:right="18"/>
              <w:rPr>
                <w:rFonts w:ascii="Times New Roman" w:hAnsi="Times New Roman" w:cs="Times New Roman"/>
              </w:rPr>
            </w:pPr>
            <w:r w:rsidRPr="00735E1E">
              <w:rPr>
                <w:rFonts w:ascii="Times New Roman" w:hAnsi="Times New Roman" w:cs="Times New Roman"/>
              </w:rPr>
              <w:t>A player who is in an offside position is only penalized if, at the moment the ball touches or is played by one of his team, or, in the opinion of the referee, involved in active play by (1) interfering with play, (2) interfering with an opponent or (3) gaining an advantage by being in that position.</w:t>
            </w:r>
          </w:p>
          <w:p w14:paraId="49279533" w14:textId="77777777" w:rsidR="00796DD4" w:rsidRPr="00735E1E" w:rsidRDefault="00796DD4" w:rsidP="009717FA">
            <w:pPr>
              <w:pStyle w:val="TableParagraph"/>
              <w:ind w:left="7" w:right="18"/>
              <w:rPr>
                <w:rFonts w:ascii="Times New Roman" w:hAnsi="Times New Roman" w:cs="Times New Roman"/>
              </w:rPr>
            </w:pPr>
          </w:p>
        </w:tc>
        <w:tc>
          <w:tcPr>
            <w:tcW w:w="3150" w:type="dxa"/>
          </w:tcPr>
          <w:p w14:paraId="0E939D6C" w14:textId="77777777" w:rsidR="007D2139" w:rsidRPr="00735E1E" w:rsidRDefault="007D2139" w:rsidP="009717FA">
            <w:pPr>
              <w:pStyle w:val="TableParagraph"/>
              <w:ind w:left="0" w:right="190"/>
              <w:rPr>
                <w:rFonts w:ascii="Times New Roman" w:hAnsi="Times New Roman" w:cs="Times New Roman"/>
              </w:rPr>
            </w:pPr>
            <w:r w:rsidRPr="00735E1E">
              <w:rPr>
                <w:rFonts w:ascii="Times New Roman" w:hAnsi="Times New Roman" w:cs="Times New Roman"/>
              </w:rPr>
              <w:t>Offside is the most misunderstood of all of the Laws. The actual determination of offside can be very difficult even for the best referees—because there are so many variables.</w:t>
            </w:r>
          </w:p>
          <w:p w14:paraId="500AEE2F" w14:textId="77777777" w:rsidR="007D2139" w:rsidRPr="00735E1E" w:rsidRDefault="007D2139" w:rsidP="009717FA">
            <w:pPr>
              <w:pStyle w:val="TableParagraph"/>
              <w:ind w:left="0" w:right="256"/>
              <w:rPr>
                <w:rFonts w:ascii="Times New Roman" w:hAnsi="Times New Roman" w:cs="Times New Roman"/>
              </w:rPr>
            </w:pPr>
            <w:r w:rsidRPr="00735E1E">
              <w:rPr>
                <w:rFonts w:ascii="Times New Roman" w:hAnsi="Times New Roman" w:cs="Times New Roman"/>
              </w:rPr>
              <w:t xml:space="preserve">A player who is </w:t>
            </w:r>
            <w:r w:rsidRPr="00735E1E">
              <w:rPr>
                <w:rFonts w:ascii="Times New Roman" w:hAnsi="Times New Roman" w:cs="Times New Roman"/>
                <w:i/>
                <w:iCs/>
              </w:rPr>
              <w:t>even</w:t>
            </w:r>
            <w:r w:rsidRPr="00735E1E">
              <w:rPr>
                <w:rFonts w:ascii="Times New Roman" w:hAnsi="Times New Roman" w:cs="Times New Roman"/>
              </w:rPr>
              <w:t xml:space="preserve"> with the 2</w:t>
            </w:r>
            <w:r w:rsidRPr="00735E1E">
              <w:rPr>
                <w:rFonts w:ascii="Times New Roman" w:hAnsi="Times New Roman" w:cs="Times New Roman"/>
                <w:vertAlign w:val="superscript"/>
              </w:rPr>
              <w:t>nd</w:t>
            </w:r>
            <w:r w:rsidRPr="00735E1E">
              <w:rPr>
                <w:rFonts w:ascii="Times New Roman" w:hAnsi="Times New Roman" w:cs="Times New Roman"/>
                <w:position w:val="5"/>
              </w:rPr>
              <w:t xml:space="preserve"> </w:t>
            </w:r>
            <w:r w:rsidRPr="00735E1E">
              <w:rPr>
                <w:rFonts w:ascii="Times New Roman" w:hAnsi="Times New Roman" w:cs="Times New Roman"/>
              </w:rPr>
              <w:t>to last defender is to be considered onside.</w:t>
            </w:r>
          </w:p>
        </w:tc>
      </w:tr>
      <w:tr w:rsidR="00796DD4" w:rsidRPr="00735E1E" w14:paraId="58ADE6CE" w14:textId="77777777" w:rsidTr="00796DD4">
        <w:trPr>
          <w:trHeight w:val="5840"/>
        </w:trPr>
        <w:tc>
          <w:tcPr>
            <w:tcW w:w="7363" w:type="dxa"/>
            <w:shd w:val="clear" w:color="auto" w:fill="auto"/>
          </w:tcPr>
          <w:p w14:paraId="604AA32A" w14:textId="42D1DB3D" w:rsidR="00796DD4" w:rsidRPr="00735E1E" w:rsidRDefault="00796DD4" w:rsidP="00C16599">
            <w:pPr>
              <w:pStyle w:val="TableParagraph"/>
              <w:ind w:left="7"/>
              <w:rPr>
                <w:rFonts w:ascii="Times New Roman" w:hAnsi="Times New Roman" w:cs="Times New Roman"/>
                <w:b/>
              </w:rPr>
            </w:pPr>
            <w:r w:rsidRPr="00735E1E">
              <w:rPr>
                <w:rFonts w:ascii="Times New Roman" w:hAnsi="Times New Roman" w:cs="Times New Roman"/>
                <w:b/>
              </w:rPr>
              <w:t xml:space="preserve">Law 12: Fouls </w:t>
            </w:r>
            <w:r w:rsidR="0068601F">
              <w:rPr>
                <w:rFonts w:ascii="Times New Roman" w:hAnsi="Times New Roman" w:cs="Times New Roman"/>
                <w:b/>
              </w:rPr>
              <w:t>(Major/Minor) &amp;</w:t>
            </w:r>
            <w:r w:rsidRPr="00735E1E">
              <w:rPr>
                <w:rFonts w:ascii="Times New Roman" w:hAnsi="Times New Roman" w:cs="Times New Roman"/>
                <w:b/>
              </w:rPr>
              <w:t xml:space="preserve"> Misconduct</w:t>
            </w:r>
          </w:p>
          <w:p w14:paraId="58A017C5" w14:textId="77777777" w:rsidR="0067021C" w:rsidRDefault="0067021C" w:rsidP="00C16599">
            <w:pPr>
              <w:pStyle w:val="TableParagraph"/>
              <w:spacing w:before="1" w:line="265" w:lineRule="exact"/>
              <w:ind w:left="7"/>
              <w:rPr>
                <w:rFonts w:ascii="Times New Roman" w:hAnsi="Times New Roman" w:cs="Times New Roman"/>
              </w:rPr>
            </w:pPr>
          </w:p>
          <w:p w14:paraId="2A625CD9" w14:textId="4CA6ECA2" w:rsidR="00796DD4" w:rsidRPr="0068601F" w:rsidRDefault="00796DD4" w:rsidP="00C16599">
            <w:pPr>
              <w:pStyle w:val="TableParagraph"/>
              <w:spacing w:before="1" w:line="265" w:lineRule="exact"/>
              <w:ind w:left="7"/>
              <w:rPr>
                <w:rFonts w:ascii="Times New Roman" w:hAnsi="Times New Roman" w:cs="Times New Roman"/>
                <w:b/>
                <w:bCs/>
                <w:u w:val="single"/>
              </w:rPr>
            </w:pPr>
            <w:r w:rsidRPr="0068601F">
              <w:rPr>
                <w:rFonts w:ascii="Times New Roman" w:hAnsi="Times New Roman" w:cs="Times New Roman"/>
                <w:b/>
                <w:bCs/>
                <w:u w:val="single"/>
              </w:rPr>
              <w:t>Major Fouls result in Direct Free Kick</w:t>
            </w:r>
            <w:r w:rsidR="00433839" w:rsidRPr="0068601F">
              <w:rPr>
                <w:rFonts w:ascii="Times New Roman" w:hAnsi="Times New Roman" w:cs="Times New Roman"/>
                <w:b/>
                <w:bCs/>
                <w:u w:val="single"/>
              </w:rPr>
              <w:t xml:space="preserve"> (DFK)</w:t>
            </w:r>
            <w:r w:rsidRPr="0068601F">
              <w:rPr>
                <w:rFonts w:ascii="Times New Roman" w:hAnsi="Times New Roman" w:cs="Times New Roman"/>
                <w:b/>
                <w:bCs/>
                <w:u w:val="single"/>
              </w:rPr>
              <w:t>:</w:t>
            </w:r>
          </w:p>
          <w:p w14:paraId="1A90BB77" w14:textId="0B241313" w:rsidR="00796DD4" w:rsidRDefault="00796DD4" w:rsidP="0068601F">
            <w:pPr>
              <w:pStyle w:val="TableParagraph"/>
              <w:ind w:left="7" w:right="102"/>
              <w:rPr>
                <w:rFonts w:ascii="Times New Roman" w:hAnsi="Times New Roman" w:cs="Times New Roman"/>
              </w:rPr>
            </w:pPr>
            <w:r w:rsidRPr="00735E1E">
              <w:rPr>
                <w:rFonts w:ascii="Times New Roman" w:hAnsi="Times New Roman" w:cs="Times New Roman"/>
              </w:rPr>
              <w:t>A direct kick is awarded from the point of foul if a player commits any of the following in a manner considered by the referee to be careless, reckless or using excessive force - kicking or attempting to kick, tripping or attempting to trip, striking or attempting to strike, jumping at an opponent, charging (physically moving an opponent away from the ball</w:t>
            </w:r>
            <w:r w:rsidR="005D5A15" w:rsidRPr="00735E1E">
              <w:rPr>
                <w:rFonts w:ascii="Times New Roman" w:hAnsi="Times New Roman" w:cs="Times New Roman"/>
              </w:rPr>
              <w:t xml:space="preserve"> (whereas, </w:t>
            </w:r>
            <w:r w:rsidRPr="00735E1E">
              <w:rPr>
                <w:rFonts w:ascii="Times New Roman" w:hAnsi="Times New Roman" w:cs="Times New Roman"/>
              </w:rPr>
              <w:t>a fair charge is shoulder-to-shoulder while playing the ball)</w:t>
            </w:r>
            <w:r w:rsidR="005107CF" w:rsidRPr="00735E1E">
              <w:rPr>
                <w:rFonts w:ascii="Times New Roman" w:hAnsi="Times New Roman" w:cs="Times New Roman"/>
              </w:rPr>
              <w:t>,</w:t>
            </w:r>
            <w:r w:rsidRPr="00735E1E">
              <w:rPr>
                <w:rFonts w:ascii="Times New Roman" w:hAnsi="Times New Roman" w:cs="Times New Roman"/>
              </w:rPr>
              <w:t xml:space="preserve"> and pushing.</w:t>
            </w:r>
          </w:p>
          <w:p w14:paraId="732B1C08" w14:textId="77777777" w:rsidR="0067021C" w:rsidRPr="00735E1E" w:rsidRDefault="0067021C" w:rsidP="00C16599">
            <w:pPr>
              <w:pStyle w:val="TableParagraph"/>
              <w:ind w:left="7" w:right="102"/>
              <w:rPr>
                <w:rFonts w:ascii="Times New Roman" w:hAnsi="Times New Roman" w:cs="Times New Roman"/>
              </w:rPr>
            </w:pPr>
          </w:p>
          <w:p w14:paraId="37A2B21E" w14:textId="4F9C95FC" w:rsidR="009B7947" w:rsidRDefault="0067021C" w:rsidP="0067021C">
            <w:pPr>
              <w:pStyle w:val="TableParagraph"/>
              <w:ind w:right="29"/>
              <w:rPr>
                <w:rFonts w:ascii="Times New Roman" w:hAnsi="Times New Roman" w:cs="Times New Roman"/>
              </w:rPr>
            </w:pPr>
            <w:r w:rsidRPr="0068601F">
              <w:rPr>
                <w:rFonts w:ascii="Times New Roman" w:hAnsi="Times New Roman" w:cs="Times New Roman"/>
                <w:b/>
                <w:bCs/>
              </w:rPr>
              <w:t xml:space="preserve">Handling </w:t>
            </w:r>
            <w:r w:rsidR="00735E1E" w:rsidRPr="0068601F">
              <w:rPr>
                <w:rFonts w:ascii="Times New Roman" w:hAnsi="Times New Roman" w:cs="Times New Roman"/>
                <w:b/>
                <w:bCs/>
              </w:rPr>
              <w:t>(</w:t>
            </w:r>
            <w:r w:rsidRPr="0068601F">
              <w:rPr>
                <w:rFonts w:ascii="Times New Roman" w:hAnsi="Times New Roman" w:cs="Times New Roman"/>
                <w:b/>
                <w:bCs/>
              </w:rPr>
              <w:t>Handballs</w:t>
            </w:r>
            <w:r w:rsidR="00735E1E" w:rsidRPr="0068601F">
              <w:rPr>
                <w:rFonts w:ascii="Times New Roman" w:hAnsi="Times New Roman" w:cs="Times New Roman"/>
                <w:b/>
                <w:bCs/>
              </w:rPr>
              <w:t>)</w:t>
            </w:r>
            <w:r w:rsidRPr="0068601F">
              <w:rPr>
                <w:rFonts w:ascii="Times New Roman" w:hAnsi="Times New Roman" w:cs="Times New Roman"/>
                <w:b/>
                <w:bCs/>
              </w:rPr>
              <w:t>:</w:t>
            </w:r>
            <w:r>
              <w:rPr>
                <w:rFonts w:ascii="Times New Roman" w:hAnsi="Times New Roman" w:cs="Times New Roman"/>
                <w:b/>
                <w:bCs/>
                <w:u w:val="single"/>
              </w:rPr>
              <w:t xml:space="preserve">  </w:t>
            </w:r>
            <w:r w:rsidR="00796DD4" w:rsidRPr="0067021C">
              <w:rPr>
                <w:rFonts w:ascii="Times New Roman" w:hAnsi="Times New Roman" w:cs="Times New Roman"/>
              </w:rPr>
              <w:t>Not every touch of a player’s hand/ar</w:t>
            </w:r>
            <w:r w:rsidR="00746B89" w:rsidRPr="0067021C">
              <w:rPr>
                <w:rFonts w:ascii="Times New Roman" w:hAnsi="Times New Roman" w:cs="Times New Roman"/>
              </w:rPr>
              <w:t>m</w:t>
            </w:r>
            <w:r w:rsidR="00796DD4" w:rsidRPr="0067021C">
              <w:rPr>
                <w:rFonts w:ascii="Times New Roman" w:hAnsi="Times New Roman" w:cs="Times New Roman"/>
              </w:rPr>
              <w:t xml:space="preserve"> with the ball is an offence</w:t>
            </w:r>
            <w:r w:rsidR="009B7947" w:rsidRPr="0067021C">
              <w:rPr>
                <w:rFonts w:ascii="Times New Roman" w:hAnsi="Times New Roman" w:cs="Times New Roman"/>
              </w:rPr>
              <w:t>.</w:t>
            </w:r>
            <w:r w:rsidR="00796DD4" w:rsidRPr="0067021C">
              <w:rPr>
                <w:rFonts w:ascii="Times New Roman" w:hAnsi="Times New Roman" w:cs="Times New Roman"/>
              </w:rPr>
              <w:t xml:space="preserve"> Handling is </w:t>
            </w:r>
            <w:r w:rsidR="00BA0D7B" w:rsidRPr="0067021C">
              <w:rPr>
                <w:rFonts w:ascii="Times New Roman" w:hAnsi="Times New Roman" w:cs="Times New Roman"/>
              </w:rPr>
              <w:t xml:space="preserve">only </w:t>
            </w:r>
            <w:r w:rsidR="00796DD4" w:rsidRPr="0067021C">
              <w:rPr>
                <w:rFonts w:ascii="Times New Roman" w:hAnsi="Times New Roman" w:cs="Times New Roman"/>
              </w:rPr>
              <w:t>an</w:t>
            </w:r>
            <w:r w:rsidR="00BA0D7B" w:rsidRPr="0067021C">
              <w:rPr>
                <w:rFonts w:ascii="Times New Roman" w:hAnsi="Times New Roman" w:cs="Times New Roman"/>
              </w:rPr>
              <w:t xml:space="preserve"> </w:t>
            </w:r>
            <w:r w:rsidR="00796DD4" w:rsidRPr="0067021C">
              <w:rPr>
                <w:rFonts w:ascii="Times New Roman" w:hAnsi="Times New Roman" w:cs="Times New Roman"/>
              </w:rPr>
              <w:t xml:space="preserve">offence </w:t>
            </w:r>
            <w:r w:rsidR="00BA0D7B" w:rsidRPr="0067021C">
              <w:rPr>
                <w:rFonts w:ascii="Times New Roman" w:hAnsi="Times New Roman" w:cs="Times New Roman"/>
              </w:rPr>
              <w:t>when</w:t>
            </w:r>
            <w:r w:rsidR="00796DD4" w:rsidRPr="0067021C">
              <w:rPr>
                <w:rFonts w:ascii="Times New Roman" w:hAnsi="Times New Roman" w:cs="Times New Roman"/>
              </w:rPr>
              <w:t xml:space="preserve"> the player </w:t>
            </w:r>
            <w:r w:rsidR="00796DD4" w:rsidRPr="0067021C">
              <w:rPr>
                <w:rFonts w:ascii="Times New Roman" w:hAnsi="Times New Roman" w:cs="Times New Roman"/>
                <w:b/>
                <w:bCs/>
              </w:rPr>
              <w:t>deliberately</w:t>
            </w:r>
            <w:r w:rsidR="00796DD4" w:rsidRPr="0067021C">
              <w:rPr>
                <w:rFonts w:ascii="Times New Roman" w:hAnsi="Times New Roman" w:cs="Times New Roman"/>
              </w:rPr>
              <w:t xml:space="preserve"> touches the ball with their hand/arm, </w:t>
            </w:r>
            <w:r w:rsidR="00BE3456" w:rsidRPr="0067021C">
              <w:rPr>
                <w:rFonts w:ascii="Times New Roman" w:hAnsi="Times New Roman" w:cs="Times New Roman"/>
              </w:rPr>
              <w:t>for example</w:t>
            </w:r>
            <w:r w:rsidR="00796DD4" w:rsidRPr="0067021C">
              <w:rPr>
                <w:rFonts w:ascii="Times New Roman" w:hAnsi="Times New Roman" w:cs="Times New Roman"/>
              </w:rPr>
              <w:t xml:space="preserve"> moving the hand/arm towards the ball, </w:t>
            </w:r>
            <w:r w:rsidRPr="0067021C">
              <w:rPr>
                <w:rFonts w:ascii="Times New Roman" w:hAnsi="Times New Roman" w:cs="Times New Roman"/>
              </w:rPr>
              <w:t>OR</w:t>
            </w:r>
            <w:r w:rsidR="00796DD4" w:rsidRPr="0067021C">
              <w:rPr>
                <w:rFonts w:ascii="Times New Roman" w:hAnsi="Times New Roman" w:cs="Times New Roman"/>
              </w:rPr>
              <w:t xml:space="preserve"> if the contact of the </w:t>
            </w:r>
            <w:r w:rsidR="00474B25" w:rsidRPr="0067021C">
              <w:rPr>
                <w:rFonts w:ascii="Times New Roman" w:hAnsi="Times New Roman" w:cs="Times New Roman"/>
              </w:rPr>
              <w:t>hand</w:t>
            </w:r>
            <w:r w:rsidR="00796DD4" w:rsidRPr="0067021C">
              <w:rPr>
                <w:rFonts w:ascii="Times New Roman" w:hAnsi="Times New Roman" w:cs="Times New Roman"/>
              </w:rPr>
              <w:t>/arm was considered to have made their body unnaturally bigger for a justifiable body movement for that specific situation.</w:t>
            </w:r>
            <w:r w:rsidR="00474B25" w:rsidRPr="0067021C">
              <w:rPr>
                <w:rFonts w:ascii="Times New Roman" w:hAnsi="Times New Roman" w:cs="Times New Roman"/>
              </w:rPr>
              <w:t xml:space="preserve"> </w:t>
            </w:r>
            <w:r w:rsidR="009B7947" w:rsidRPr="0067021C">
              <w:rPr>
                <w:rFonts w:ascii="Times New Roman" w:hAnsi="Times New Roman" w:cs="Times New Roman"/>
              </w:rPr>
              <w:t xml:space="preserve">By having their hand/arm in such a position, the player takes the risk of their hand/arm being hit by the ball and being penalized. </w:t>
            </w:r>
          </w:p>
          <w:p w14:paraId="45B8BD65" w14:textId="77777777" w:rsidR="0067021C" w:rsidRPr="0067021C" w:rsidRDefault="0067021C" w:rsidP="0067021C">
            <w:pPr>
              <w:pStyle w:val="TableParagraph"/>
              <w:ind w:right="29"/>
              <w:rPr>
                <w:rFonts w:ascii="Times New Roman" w:hAnsi="Times New Roman" w:cs="Times New Roman"/>
                <w:b/>
                <w:bCs/>
                <w:u w:val="single"/>
              </w:rPr>
            </w:pPr>
          </w:p>
          <w:p w14:paraId="7797F7CB" w14:textId="77777777" w:rsidR="00746B89" w:rsidRPr="0067021C" w:rsidRDefault="009B7947" w:rsidP="00C16599">
            <w:pPr>
              <w:pStyle w:val="TableParagraph"/>
              <w:ind w:right="29"/>
              <w:rPr>
                <w:rFonts w:ascii="Times New Roman" w:hAnsi="Times New Roman" w:cs="Times New Roman"/>
              </w:rPr>
            </w:pPr>
            <w:r w:rsidRPr="0067021C">
              <w:rPr>
                <w:rFonts w:ascii="Times New Roman" w:hAnsi="Times New Roman" w:cs="Times New Roman"/>
              </w:rPr>
              <w:t>The upper boundary of the arm is in line with the bottom of the armpit.</w:t>
            </w:r>
          </w:p>
          <w:p w14:paraId="1C0A3137" w14:textId="77777777" w:rsidR="00796DD4" w:rsidRPr="00735E1E" w:rsidRDefault="00982EED" w:rsidP="00C16599">
            <w:pPr>
              <w:pStyle w:val="TableParagraph"/>
              <w:ind w:right="29"/>
              <w:rPr>
                <w:rFonts w:ascii="Times New Roman" w:hAnsi="Times New Roman" w:cs="Times New Roman"/>
                <w:i/>
                <w:iCs/>
              </w:rPr>
            </w:pPr>
            <w:r w:rsidRPr="0067021C">
              <w:rPr>
                <w:rFonts w:ascii="Times New Roman" w:hAnsi="Times New Roman" w:cs="Times New Roman"/>
              </w:rPr>
              <w:t xml:space="preserve">If an </w:t>
            </w:r>
            <w:r w:rsidR="00796DD4" w:rsidRPr="0067021C">
              <w:rPr>
                <w:rFonts w:ascii="Times New Roman" w:hAnsi="Times New Roman" w:cs="Times New Roman"/>
              </w:rPr>
              <w:t xml:space="preserve">ACCIDENTAL arm/hand touches </w:t>
            </w:r>
            <w:r w:rsidR="00474B25" w:rsidRPr="0067021C">
              <w:rPr>
                <w:rFonts w:ascii="Times New Roman" w:hAnsi="Times New Roman" w:cs="Times New Roman"/>
              </w:rPr>
              <w:t xml:space="preserve">a ball </w:t>
            </w:r>
            <w:r w:rsidR="00796DD4" w:rsidRPr="0067021C">
              <w:rPr>
                <w:rFonts w:ascii="Times New Roman" w:hAnsi="Times New Roman" w:cs="Times New Roman"/>
              </w:rPr>
              <w:t xml:space="preserve">that </w:t>
            </w:r>
            <w:r w:rsidR="00BA0D7B" w:rsidRPr="0067021C">
              <w:rPr>
                <w:rFonts w:ascii="Times New Roman" w:hAnsi="Times New Roman" w:cs="Times New Roman"/>
              </w:rPr>
              <w:t xml:space="preserve">scores in the opponents’ goal directly from their hand/arm or </w:t>
            </w:r>
            <w:r w:rsidR="004F6AF4" w:rsidRPr="0067021C">
              <w:rPr>
                <w:rFonts w:ascii="Times New Roman" w:hAnsi="Times New Roman" w:cs="Times New Roman"/>
              </w:rPr>
              <w:t xml:space="preserve">that </w:t>
            </w:r>
            <w:r w:rsidR="00746B89" w:rsidRPr="0067021C">
              <w:rPr>
                <w:rFonts w:ascii="Times New Roman" w:hAnsi="Times New Roman" w:cs="Times New Roman"/>
              </w:rPr>
              <w:t xml:space="preserve">player scores in any manner </w:t>
            </w:r>
            <w:r w:rsidR="00BA0D7B" w:rsidRPr="0067021C">
              <w:rPr>
                <w:rFonts w:ascii="Times New Roman" w:hAnsi="Times New Roman" w:cs="Times New Roman"/>
              </w:rPr>
              <w:t>immediately after the ball has touched their hand/arm</w:t>
            </w:r>
            <w:r w:rsidRPr="0067021C">
              <w:rPr>
                <w:rFonts w:ascii="Times New Roman" w:hAnsi="Times New Roman" w:cs="Times New Roman"/>
              </w:rPr>
              <w:t>, the goal is disallowed.</w:t>
            </w:r>
          </w:p>
        </w:tc>
        <w:tc>
          <w:tcPr>
            <w:tcW w:w="3150" w:type="dxa"/>
          </w:tcPr>
          <w:p w14:paraId="4E0ED83B" w14:textId="77777777" w:rsidR="00796DD4" w:rsidRPr="00735E1E" w:rsidRDefault="00796DD4" w:rsidP="00C16599">
            <w:pPr>
              <w:pStyle w:val="TableParagraph"/>
              <w:ind w:left="0"/>
              <w:rPr>
                <w:rFonts w:ascii="Times New Roman" w:hAnsi="Times New Roman" w:cs="Times New Roman"/>
              </w:rPr>
            </w:pPr>
          </w:p>
          <w:p w14:paraId="2A8A33B0" w14:textId="77777777" w:rsidR="00796DD4" w:rsidRPr="00735E1E" w:rsidRDefault="00796DD4" w:rsidP="00C16599">
            <w:pPr>
              <w:pStyle w:val="TableParagraph"/>
              <w:ind w:left="0" w:right="173"/>
              <w:rPr>
                <w:rFonts w:ascii="Times New Roman" w:hAnsi="Times New Roman" w:cs="Times New Roman"/>
              </w:rPr>
            </w:pPr>
            <w:r w:rsidRPr="00735E1E">
              <w:rPr>
                <w:rFonts w:ascii="Times New Roman" w:hAnsi="Times New Roman" w:cs="Times New Roman"/>
                <w:b/>
                <w:bCs/>
              </w:rPr>
              <w:t>Slide tackles are not permitted under any circumstances.</w:t>
            </w:r>
            <w:r w:rsidRPr="00735E1E">
              <w:rPr>
                <w:rFonts w:ascii="Times New Roman" w:hAnsi="Times New Roman" w:cs="Times New Roman"/>
              </w:rPr>
              <w:t xml:space="preserve"> If slide tackle occurs with another player close to the play, result of offense will be direct kick from the point of foul or a PK if the slide tackle occurs in the penalty box.</w:t>
            </w:r>
          </w:p>
          <w:p w14:paraId="12EDC221" w14:textId="77777777" w:rsidR="00796DD4" w:rsidRPr="00735E1E" w:rsidRDefault="00796DD4" w:rsidP="00C16599">
            <w:pPr>
              <w:pStyle w:val="TableParagraph"/>
              <w:spacing w:before="3"/>
              <w:ind w:left="0"/>
              <w:rPr>
                <w:rFonts w:ascii="Times New Roman" w:hAnsi="Times New Roman" w:cs="Times New Roman"/>
              </w:rPr>
            </w:pPr>
          </w:p>
          <w:p w14:paraId="463D21A3" w14:textId="77777777" w:rsidR="00796DD4" w:rsidRPr="00735E1E" w:rsidRDefault="00796DD4" w:rsidP="00C16599">
            <w:pPr>
              <w:pStyle w:val="TableParagraph"/>
              <w:ind w:left="0" w:right="228"/>
              <w:rPr>
                <w:rFonts w:ascii="Times New Roman" w:hAnsi="Times New Roman" w:cs="Times New Roman"/>
              </w:rPr>
            </w:pPr>
            <w:r w:rsidRPr="00735E1E">
              <w:rPr>
                <w:rFonts w:ascii="Times New Roman" w:hAnsi="Times New Roman" w:cs="Times New Roman"/>
              </w:rPr>
              <w:t>With no foul occurring, slide tackle will result in indirect free kick. Verbal warning will be given by the referee.</w:t>
            </w:r>
          </w:p>
          <w:p w14:paraId="32404627" w14:textId="77777777" w:rsidR="00796DD4" w:rsidRPr="00735E1E" w:rsidRDefault="00796DD4" w:rsidP="00C16599">
            <w:pPr>
              <w:pStyle w:val="TableParagraph"/>
              <w:spacing w:before="9"/>
              <w:ind w:left="0"/>
              <w:rPr>
                <w:rFonts w:ascii="Times New Roman" w:hAnsi="Times New Roman" w:cs="Times New Roman"/>
              </w:rPr>
            </w:pPr>
          </w:p>
          <w:p w14:paraId="66D01B22" w14:textId="77777777" w:rsidR="00796DD4" w:rsidRPr="00735E1E" w:rsidRDefault="00796DD4" w:rsidP="00C16599">
            <w:pPr>
              <w:pStyle w:val="TableParagraph"/>
              <w:spacing w:line="264" w:lineRule="exact"/>
              <w:ind w:left="0" w:right="207"/>
              <w:rPr>
                <w:rFonts w:ascii="Times New Roman" w:hAnsi="Times New Roman" w:cs="Times New Roman"/>
              </w:rPr>
            </w:pPr>
            <w:r w:rsidRPr="00735E1E">
              <w:rPr>
                <w:rFonts w:ascii="Times New Roman" w:hAnsi="Times New Roman" w:cs="Times New Roman"/>
              </w:rPr>
              <w:t>Players, or coaches, who receive a red card will not be</w:t>
            </w:r>
          </w:p>
        </w:tc>
      </w:tr>
    </w:tbl>
    <w:p w14:paraId="227C458E" w14:textId="77777777" w:rsidR="00FA6DD0" w:rsidRPr="00735E1E" w:rsidRDefault="00796DD4">
      <w:pPr>
        <w:rPr>
          <w:rFonts w:ascii="Times New Roman" w:hAnsi="Times New Roman" w:cs="Times New Roman"/>
        </w:rPr>
      </w:pPr>
      <w:r w:rsidRPr="00735E1E">
        <w:rPr>
          <w:rFonts w:ascii="Times New Roman" w:hAnsi="Times New Roman" w:cs="Times New Roman"/>
        </w:rPr>
        <w:br w:type="textWrapping" w:clear="all"/>
        <w:t xml:space="preserve"> </w:t>
      </w:r>
      <w:r w:rsidR="00FA6DD0" w:rsidRPr="00735E1E">
        <w:rPr>
          <w:rFonts w:ascii="Times New Roman" w:hAnsi="Times New Roman" w:cs="Times New Roman"/>
        </w:rPr>
        <w:t xml:space="preserve"> </w:t>
      </w:r>
    </w:p>
    <w:tbl>
      <w:tblPr>
        <w:tblW w:w="0" w:type="auto"/>
        <w:tblInd w:w="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56"/>
        <w:gridCol w:w="3234"/>
      </w:tblGrid>
      <w:tr w:rsidR="00886CE2" w:rsidRPr="00735E1E" w14:paraId="438D5E85" w14:textId="77777777" w:rsidTr="00913FD9">
        <w:trPr>
          <w:trHeight w:val="5429"/>
        </w:trPr>
        <w:tc>
          <w:tcPr>
            <w:tcW w:w="7356" w:type="dxa"/>
          </w:tcPr>
          <w:p w14:paraId="14850E76" w14:textId="77777777" w:rsidR="00886CE2" w:rsidRPr="00735E1E" w:rsidRDefault="00DD7FBF">
            <w:pPr>
              <w:pStyle w:val="TableParagraph"/>
              <w:ind w:right="310"/>
              <w:rPr>
                <w:rFonts w:ascii="Times New Roman" w:hAnsi="Times New Roman" w:cs="Times New Roman"/>
              </w:rPr>
            </w:pPr>
            <w:r w:rsidRPr="00735E1E">
              <w:rPr>
                <w:rFonts w:ascii="Times New Roman" w:hAnsi="Times New Roman" w:cs="Times New Roman"/>
              </w:rPr>
              <w:lastRenderedPageBreak/>
              <w:t xml:space="preserve">A penalty kick is awarded if any of the above offenses is committed by a player inside </w:t>
            </w:r>
            <w:r w:rsidR="00987F48" w:rsidRPr="00735E1E">
              <w:rPr>
                <w:rFonts w:ascii="Times New Roman" w:hAnsi="Times New Roman" w:cs="Times New Roman"/>
              </w:rPr>
              <w:t xml:space="preserve">the </w:t>
            </w:r>
            <w:r w:rsidR="0091521B" w:rsidRPr="00735E1E">
              <w:rPr>
                <w:rFonts w:ascii="Times New Roman" w:hAnsi="Times New Roman" w:cs="Times New Roman"/>
              </w:rPr>
              <w:t>player’s</w:t>
            </w:r>
            <w:r w:rsidRPr="00735E1E">
              <w:rPr>
                <w:rFonts w:ascii="Times New Roman" w:hAnsi="Times New Roman" w:cs="Times New Roman"/>
              </w:rPr>
              <w:t xml:space="preserve"> own penalty area.</w:t>
            </w:r>
          </w:p>
          <w:p w14:paraId="4F888F58" w14:textId="77777777" w:rsidR="00886CE2" w:rsidRPr="00735E1E" w:rsidRDefault="00886CE2">
            <w:pPr>
              <w:pStyle w:val="TableParagraph"/>
              <w:spacing w:before="11"/>
              <w:ind w:left="0"/>
              <w:rPr>
                <w:rFonts w:ascii="Times New Roman" w:hAnsi="Times New Roman" w:cs="Times New Roman"/>
              </w:rPr>
            </w:pPr>
          </w:p>
          <w:p w14:paraId="44F011F0" w14:textId="3A611C67" w:rsidR="00886CE2" w:rsidRPr="00735E1E" w:rsidRDefault="00DD7FBF">
            <w:pPr>
              <w:pStyle w:val="TableParagraph"/>
              <w:spacing w:line="265" w:lineRule="exact"/>
              <w:rPr>
                <w:rFonts w:ascii="Times New Roman" w:hAnsi="Times New Roman" w:cs="Times New Roman"/>
              </w:rPr>
            </w:pPr>
            <w:r w:rsidRPr="0067021C">
              <w:rPr>
                <w:rFonts w:ascii="Times New Roman" w:hAnsi="Times New Roman" w:cs="Times New Roman"/>
                <w:b/>
                <w:bCs/>
                <w:u w:val="single"/>
              </w:rPr>
              <w:t>Minor Fouls</w:t>
            </w:r>
            <w:r w:rsidR="0067021C">
              <w:rPr>
                <w:rFonts w:ascii="Times New Roman" w:hAnsi="Times New Roman" w:cs="Times New Roman"/>
                <w:b/>
                <w:bCs/>
                <w:u w:val="single"/>
              </w:rPr>
              <w:t xml:space="preserve"> </w:t>
            </w:r>
            <w:r w:rsidR="0067021C" w:rsidRPr="0068601F">
              <w:rPr>
                <w:rFonts w:ascii="Times New Roman" w:hAnsi="Times New Roman" w:cs="Times New Roman"/>
                <w:b/>
                <w:bCs/>
                <w:u w:val="single"/>
              </w:rPr>
              <w:t>re</w:t>
            </w:r>
            <w:r w:rsidRPr="0068601F">
              <w:rPr>
                <w:rFonts w:ascii="Times New Roman" w:hAnsi="Times New Roman" w:cs="Times New Roman"/>
                <w:b/>
                <w:bCs/>
                <w:u w:val="single"/>
              </w:rPr>
              <w:t>sult in Indirect Free Kick</w:t>
            </w:r>
            <w:r w:rsidR="00433839" w:rsidRPr="0068601F">
              <w:rPr>
                <w:rFonts w:ascii="Times New Roman" w:hAnsi="Times New Roman" w:cs="Times New Roman"/>
                <w:b/>
                <w:bCs/>
                <w:u w:val="single"/>
              </w:rPr>
              <w:t xml:space="preserve"> (IFK)</w:t>
            </w:r>
            <w:r w:rsidRPr="0068601F">
              <w:rPr>
                <w:rFonts w:ascii="Times New Roman" w:hAnsi="Times New Roman" w:cs="Times New Roman"/>
                <w:b/>
                <w:bCs/>
                <w:u w:val="single"/>
              </w:rPr>
              <w:t>:</w:t>
            </w:r>
          </w:p>
          <w:p w14:paraId="48ECFE67" w14:textId="353CBB69" w:rsidR="00886CE2" w:rsidRDefault="00DD7FBF" w:rsidP="0068601F">
            <w:pPr>
              <w:pStyle w:val="TableParagraph"/>
              <w:ind w:right="186"/>
              <w:rPr>
                <w:rFonts w:ascii="Times New Roman" w:hAnsi="Times New Roman" w:cs="Times New Roman"/>
              </w:rPr>
            </w:pPr>
            <w:r w:rsidRPr="00735E1E">
              <w:rPr>
                <w:rFonts w:ascii="Times New Roman" w:hAnsi="Times New Roman" w:cs="Times New Roman"/>
              </w:rPr>
              <w:t xml:space="preserve">Obstruction (impeding the progress of an opponent by not allowing </w:t>
            </w:r>
            <w:r w:rsidR="0030366F" w:rsidRPr="00735E1E">
              <w:rPr>
                <w:rFonts w:ascii="Times New Roman" w:hAnsi="Times New Roman" w:cs="Times New Roman"/>
              </w:rPr>
              <w:t>them</w:t>
            </w:r>
            <w:r w:rsidRPr="00735E1E">
              <w:rPr>
                <w:rFonts w:ascii="Times New Roman" w:hAnsi="Times New Roman" w:cs="Times New Roman"/>
              </w:rPr>
              <w:t xml:space="preserve"> to get within playing distance of the ball), dangerous play (typically kicking </w:t>
            </w:r>
            <w:r w:rsidR="0091521B" w:rsidRPr="00735E1E">
              <w:rPr>
                <w:rFonts w:ascii="Times New Roman" w:hAnsi="Times New Roman" w:cs="Times New Roman"/>
              </w:rPr>
              <w:t>NEAR</w:t>
            </w:r>
            <w:r w:rsidRPr="00735E1E">
              <w:rPr>
                <w:rFonts w:ascii="Times New Roman" w:hAnsi="Times New Roman" w:cs="Times New Roman"/>
              </w:rPr>
              <w:t xml:space="preserve"> the head</w:t>
            </w:r>
            <w:r w:rsidR="0091521B" w:rsidRPr="00735E1E">
              <w:rPr>
                <w:rFonts w:ascii="Times New Roman" w:hAnsi="Times New Roman" w:cs="Times New Roman"/>
              </w:rPr>
              <w:t xml:space="preserve"> or above opponent’s waist</w:t>
            </w:r>
            <w:r w:rsidRPr="00735E1E">
              <w:rPr>
                <w:rFonts w:ascii="Times New Roman" w:hAnsi="Times New Roman" w:cs="Times New Roman"/>
              </w:rPr>
              <w:t xml:space="preserve">) Playing on the ground is only a foul when in </w:t>
            </w:r>
            <w:r w:rsidR="0030366F" w:rsidRPr="00735E1E">
              <w:rPr>
                <w:rFonts w:ascii="Times New Roman" w:hAnsi="Times New Roman" w:cs="Times New Roman"/>
              </w:rPr>
              <w:t>close proximity</w:t>
            </w:r>
            <w:r w:rsidRPr="00735E1E">
              <w:rPr>
                <w:rFonts w:ascii="Times New Roman" w:hAnsi="Times New Roman" w:cs="Times New Roman"/>
              </w:rPr>
              <w:t xml:space="preserve"> of</w:t>
            </w:r>
            <w:r w:rsidRPr="00735E1E">
              <w:rPr>
                <w:rFonts w:ascii="Times New Roman" w:hAnsi="Times New Roman" w:cs="Times New Roman"/>
                <w:spacing w:val="-3"/>
              </w:rPr>
              <w:t xml:space="preserve"> </w:t>
            </w:r>
            <w:r w:rsidRPr="00735E1E">
              <w:rPr>
                <w:rFonts w:ascii="Times New Roman" w:hAnsi="Times New Roman" w:cs="Times New Roman"/>
              </w:rPr>
              <w:t>opponent</w:t>
            </w:r>
            <w:r w:rsidR="0030366F" w:rsidRPr="00735E1E">
              <w:rPr>
                <w:rFonts w:ascii="Times New Roman" w:hAnsi="Times New Roman" w:cs="Times New Roman"/>
              </w:rPr>
              <w:t>(</w:t>
            </w:r>
            <w:r w:rsidRPr="00735E1E">
              <w:rPr>
                <w:rFonts w:ascii="Times New Roman" w:hAnsi="Times New Roman" w:cs="Times New Roman"/>
              </w:rPr>
              <w:t>s</w:t>
            </w:r>
            <w:r w:rsidR="0030366F" w:rsidRPr="00735E1E">
              <w:rPr>
                <w:rFonts w:ascii="Times New Roman" w:hAnsi="Times New Roman" w:cs="Times New Roman"/>
              </w:rPr>
              <w:t>)</w:t>
            </w:r>
            <w:r w:rsidRPr="00735E1E">
              <w:rPr>
                <w:rFonts w:ascii="Times New Roman" w:hAnsi="Times New Roman" w:cs="Times New Roman"/>
              </w:rPr>
              <w:t>.</w:t>
            </w:r>
            <w:r w:rsidR="0091521B" w:rsidRPr="00735E1E">
              <w:rPr>
                <w:rFonts w:ascii="Times New Roman" w:hAnsi="Times New Roman" w:cs="Times New Roman"/>
              </w:rPr>
              <w:t xml:space="preserve"> Dangerous Play and/or Obstruction are only called if there is NO CONTACT; </w:t>
            </w:r>
            <w:proofErr w:type="gramStart"/>
            <w:r w:rsidR="0091521B" w:rsidRPr="00735E1E">
              <w:rPr>
                <w:rFonts w:ascii="Times New Roman" w:hAnsi="Times New Roman" w:cs="Times New Roman"/>
              </w:rPr>
              <w:t>otherwise</w:t>
            </w:r>
            <w:proofErr w:type="gramEnd"/>
            <w:r w:rsidR="0091521B" w:rsidRPr="00735E1E">
              <w:rPr>
                <w:rFonts w:ascii="Times New Roman" w:hAnsi="Times New Roman" w:cs="Times New Roman"/>
              </w:rPr>
              <w:t xml:space="preserve"> it’s not simply dangerous nor obstruction, but a foul and a Direct Free Kick</w:t>
            </w:r>
            <w:r w:rsidR="0068601F">
              <w:rPr>
                <w:rFonts w:ascii="Times New Roman" w:hAnsi="Times New Roman" w:cs="Times New Roman"/>
              </w:rPr>
              <w:t xml:space="preserve">. </w:t>
            </w:r>
          </w:p>
          <w:p w14:paraId="46E88391" w14:textId="77777777" w:rsidR="00886CE2" w:rsidRPr="00735E1E" w:rsidRDefault="00886CE2">
            <w:pPr>
              <w:pStyle w:val="TableParagraph"/>
              <w:spacing w:before="2"/>
              <w:ind w:left="0"/>
              <w:rPr>
                <w:rFonts w:ascii="Times New Roman" w:hAnsi="Times New Roman" w:cs="Times New Roman"/>
              </w:rPr>
            </w:pPr>
          </w:p>
          <w:p w14:paraId="3ACB538A" w14:textId="77777777" w:rsidR="0067021C" w:rsidRDefault="0067021C" w:rsidP="0067021C">
            <w:pPr>
              <w:pStyle w:val="TableParagraph"/>
              <w:ind w:right="211"/>
              <w:rPr>
                <w:rFonts w:ascii="Times New Roman" w:hAnsi="Times New Roman" w:cs="Times New Roman"/>
              </w:rPr>
            </w:pPr>
            <w:r w:rsidRPr="0067021C">
              <w:rPr>
                <w:rFonts w:ascii="Times New Roman" w:hAnsi="Times New Roman" w:cs="Times New Roman"/>
                <w:b/>
                <w:bCs/>
                <w:u w:val="single"/>
              </w:rPr>
              <w:t>Pass-Back Rule</w:t>
            </w:r>
            <w:r>
              <w:rPr>
                <w:rFonts w:ascii="Times New Roman" w:hAnsi="Times New Roman" w:cs="Times New Roman"/>
              </w:rPr>
              <w:t xml:space="preserve">: </w:t>
            </w:r>
            <w:r w:rsidR="00DD7FBF" w:rsidRPr="00735E1E">
              <w:rPr>
                <w:rFonts w:ascii="Times New Roman" w:hAnsi="Times New Roman" w:cs="Times New Roman"/>
              </w:rPr>
              <w:t xml:space="preserve">If goalkeeper </w:t>
            </w:r>
            <w:r w:rsidR="00DD7FBF" w:rsidRPr="0067021C">
              <w:rPr>
                <w:rFonts w:ascii="Times New Roman" w:hAnsi="Times New Roman" w:cs="Times New Roman"/>
                <w:u w:val="single"/>
              </w:rPr>
              <w:t>intentionally</w:t>
            </w:r>
            <w:r w:rsidR="00DD7FBF" w:rsidRPr="00735E1E">
              <w:rPr>
                <w:rFonts w:ascii="Times New Roman" w:hAnsi="Times New Roman" w:cs="Times New Roman"/>
              </w:rPr>
              <w:t xml:space="preserve"> receives a deliberate pass from </w:t>
            </w:r>
            <w:r w:rsidR="0030366F" w:rsidRPr="00735E1E">
              <w:rPr>
                <w:rFonts w:ascii="Times New Roman" w:hAnsi="Times New Roman" w:cs="Times New Roman"/>
              </w:rPr>
              <w:t xml:space="preserve">a </w:t>
            </w:r>
            <w:r w:rsidR="00DD7FBF" w:rsidRPr="00735E1E">
              <w:rPr>
                <w:rFonts w:ascii="Times New Roman" w:hAnsi="Times New Roman" w:cs="Times New Roman"/>
              </w:rPr>
              <w:t>teammate</w:t>
            </w:r>
            <w:r w:rsidR="00433839" w:rsidRPr="00735E1E">
              <w:rPr>
                <w:rFonts w:ascii="Times New Roman" w:hAnsi="Times New Roman" w:cs="Times New Roman"/>
              </w:rPr>
              <w:t xml:space="preserve"> </w:t>
            </w:r>
            <w:r w:rsidR="00433839" w:rsidRPr="0067021C">
              <w:rPr>
                <w:rFonts w:ascii="Times New Roman" w:hAnsi="Times New Roman" w:cs="Times New Roman"/>
              </w:rPr>
              <w:t>via a kicked ball</w:t>
            </w:r>
            <w:r w:rsidR="00DD7FBF" w:rsidRPr="00735E1E">
              <w:rPr>
                <w:rFonts w:ascii="Times New Roman" w:hAnsi="Times New Roman" w:cs="Times New Roman"/>
              </w:rPr>
              <w:t xml:space="preserve"> and picks up the ball in the penalty area, an </w:t>
            </w:r>
            <w:r w:rsidR="00433839" w:rsidRPr="00735E1E">
              <w:rPr>
                <w:rFonts w:ascii="Times New Roman" w:hAnsi="Times New Roman" w:cs="Times New Roman"/>
              </w:rPr>
              <w:t>I</w:t>
            </w:r>
            <w:r w:rsidR="00DD7FBF" w:rsidRPr="00735E1E">
              <w:rPr>
                <w:rFonts w:ascii="Times New Roman" w:hAnsi="Times New Roman" w:cs="Times New Roman"/>
              </w:rPr>
              <w:t xml:space="preserve">ndirect </w:t>
            </w:r>
            <w:r w:rsidR="00433839" w:rsidRPr="00735E1E">
              <w:rPr>
                <w:rFonts w:ascii="Times New Roman" w:hAnsi="Times New Roman" w:cs="Times New Roman"/>
              </w:rPr>
              <w:t>F</w:t>
            </w:r>
            <w:r w:rsidR="00DD7FBF" w:rsidRPr="00735E1E">
              <w:rPr>
                <w:rFonts w:ascii="Times New Roman" w:hAnsi="Times New Roman" w:cs="Times New Roman"/>
              </w:rPr>
              <w:t xml:space="preserve">ree </w:t>
            </w:r>
            <w:r w:rsidR="00433839" w:rsidRPr="00735E1E">
              <w:rPr>
                <w:rFonts w:ascii="Times New Roman" w:hAnsi="Times New Roman" w:cs="Times New Roman"/>
              </w:rPr>
              <w:t>K</w:t>
            </w:r>
            <w:r w:rsidR="00DD7FBF" w:rsidRPr="00735E1E">
              <w:rPr>
                <w:rFonts w:ascii="Times New Roman" w:hAnsi="Times New Roman" w:cs="Times New Roman"/>
              </w:rPr>
              <w:t>ick is awarded.</w:t>
            </w:r>
            <w:r>
              <w:rPr>
                <w:rFonts w:ascii="Times New Roman" w:hAnsi="Times New Roman" w:cs="Times New Roman"/>
              </w:rPr>
              <w:t xml:space="preserve">  </w:t>
            </w:r>
            <w:r w:rsidRPr="0067021C">
              <w:rPr>
                <w:rFonts w:ascii="Times New Roman" w:hAnsi="Times New Roman" w:cs="Times New Roman"/>
              </w:rPr>
              <w:t xml:space="preserve">To penalize a “deliberate kick to back to keeper” it must truly be judged to be 100% DELIBERATE and KICKED by a FOOT. </w:t>
            </w:r>
          </w:p>
          <w:p w14:paraId="20501AEB" w14:textId="77777777" w:rsidR="0067021C" w:rsidRDefault="0067021C" w:rsidP="0067021C">
            <w:pPr>
              <w:pStyle w:val="TableParagraph"/>
              <w:ind w:right="211"/>
              <w:rPr>
                <w:rFonts w:ascii="Times New Roman" w:hAnsi="Times New Roman" w:cs="Times New Roman"/>
              </w:rPr>
            </w:pPr>
          </w:p>
          <w:p w14:paraId="1188B843" w14:textId="4A3708B9" w:rsidR="00A261A7" w:rsidRPr="0067021C" w:rsidRDefault="0067021C" w:rsidP="0067021C">
            <w:pPr>
              <w:pStyle w:val="TableParagraph"/>
              <w:ind w:right="211"/>
              <w:rPr>
                <w:rFonts w:ascii="Times New Roman" w:hAnsi="Times New Roman" w:cs="Times New Roman"/>
              </w:rPr>
            </w:pPr>
            <w:r w:rsidRPr="0067021C">
              <w:rPr>
                <w:rFonts w:ascii="Times New Roman" w:hAnsi="Times New Roman" w:cs="Times New Roman"/>
              </w:rPr>
              <w:t>And, if a goalkeeper clearly kicks or attempts to kick a ball that is deliberately kicked or thrown-in by a teammate but is UNSUCCESSFUL (whiff or miskick), the keeper CAN then handle the ball – and is NOT penalized.</w:t>
            </w:r>
            <w:r>
              <w:rPr>
                <w:rFonts w:ascii="Times New Roman" w:hAnsi="Times New Roman" w:cs="Times New Roman"/>
              </w:rPr>
              <w:t xml:space="preserve">  </w:t>
            </w:r>
            <w:r w:rsidR="00A261A7" w:rsidRPr="0067021C">
              <w:rPr>
                <w:rFonts w:ascii="Times New Roman" w:hAnsi="Times New Roman" w:cs="Times New Roman"/>
              </w:rPr>
              <w:t xml:space="preserve">However, if the goalkeeper tries to kick the ball but is not satisfied with the result and then handles the ball, the goalkeeper should not be charged with a pass-back offense because “the goalkeeper has clearly kicked or attempted to kick the ball to release it into play.” </w:t>
            </w:r>
          </w:p>
          <w:p w14:paraId="11938D99" w14:textId="77777777" w:rsidR="00A261A7" w:rsidRPr="00735E1E" w:rsidRDefault="00A261A7" w:rsidP="0067021C">
            <w:pPr>
              <w:pStyle w:val="TableParagraph"/>
              <w:ind w:left="0" w:right="211"/>
              <w:rPr>
                <w:rFonts w:ascii="Times New Roman" w:hAnsi="Times New Roman" w:cs="Times New Roman"/>
              </w:rPr>
            </w:pPr>
          </w:p>
          <w:p w14:paraId="64ABEBD0" w14:textId="77777777" w:rsidR="00886CE2" w:rsidRPr="00735E1E" w:rsidRDefault="00DD7FBF" w:rsidP="00A261A7">
            <w:pPr>
              <w:pStyle w:val="TableParagraph"/>
              <w:ind w:right="211"/>
              <w:rPr>
                <w:rFonts w:ascii="Times New Roman" w:hAnsi="Times New Roman" w:cs="Times New Roman"/>
              </w:rPr>
            </w:pPr>
            <w:r w:rsidRPr="0067021C">
              <w:rPr>
                <w:rFonts w:ascii="Times New Roman" w:hAnsi="Times New Roman" w:cs="Times New Roman"/>
                <w:b/>
                <w:bCs/>
                <w:u w:val="single"/>
              </w:rPr>
              <w:t>Misconduct</w:t>
            </w:r>
            <w:r w:rsidRPr="00735E1E">
              <w:rPr>
                <w:rFonts w:ascii="Times New Roman" w:hAnsi="Times New Roman" w:cs="Times New Roman"/>
              </w:rPr>
              <w:t>:</w:t>
            </w:r>
          </w:p>
          <w:p w14:paraId="32828479" w14:textId="77777777" w:rsidR="00886CE2" w:rsidRPr="00735E1E" w:rsidRDefault="00DD7FBF" w:rsidP="00A261A7">
            <w:pPr>
              <w:pStyle w:val="TableParagraph"/>
              <w:ind w:right="590"/>
              <w:rPr>
                <w:rFonts w:ascii="Times New Roman" w:hAnsi="Times New Roman" w:cs="Times New Roman"/>
              </w:rPr>
            </w:pPr>
            <w:r w:rsidRPr="00735E1E">
              <w:rPr>
                <w:rFonts w:ascii="Times New Roman" w:hAnsi="Times New Roman" w:cs="Times New Roman"/>
                <w:b/>
              </w:rPr>
              <w:t>Yellow Card</w:t>
            </w:r>
            <w:r w:rsidRPr="00735E1E">
              <w:rPr>
                <w:rFonts w:ascii="Times New Roman" w:hAnsi="Times New Roman" w:cs="Times New Roman"/>
              </w:rPr>
              <w:t>: Caution. (2 yellow cards equal a red card.) It’s possible that a yellow will not be shown immediately, especially when ‘advantage’ is being applied—the ref will show the yellow at the next stoppage in play.</w:t>
            </w:r>
          </w:p>
          <w:p w14:paraId="5420DDBD" w14:textId="77777777" w:rsidR="00886CE2" w:rsidRPr="00735E1E" w:rsidRDefault="00DD7FBF">
            <w:pPr>
              <w:pStyle w:val="TableParagraph"/>
              <w:tabs>
                <w:tab w:val="left" w:pos="873"/>
              </w:tabs>
              <w:spacing w:before="233"/>
              <w:ind w:right="374"/>
              <w:rPr>
                <w:rFonts w:ascii="Times New Roman" w:hAnsi="Times New Roman" w:cs="Times New Roman"/>
              </w:rPr>
            </w:pPr>
            <w:r w:rsidRPr="00735E1E">
              <w:rPr>
                <w:rFonts w:ascii="Times New Roman" w:hAnsi="Times New Roman" w:cs="Times New Roman"/>
                <w:b/>
              </w:rPr>
              <w:t xml:space="preserve">Red Card: </w:t>
            </w:r>
            <w:r w:rsidRPr="00735E1E">
              <w:rPr>
                <w:rFonts w:ascii="Times New Roman" w:hAnsi="Times New Roman" w:cs="Times New Roman"/>
              </w:rPr>
              <w:t>The individual is sent off the field and not permitted to return.</w:t>
            </w:r>
            <w:r w:rsidR="0069028E" w:rsidRPr="00735E1E">
              <w:rPr>
                <w:rFonts w:ascii="Times New Roman" w:hAnsi="Times New Roman" w:cs="Times New Roman"/>
              </w:rPr>
              <w:t xml:space="preserve"> </w:t>
            </w:r>
            <w:r w:rsidRPr="00735E1E">
              <w:rPr>
                <w:rFonts w:ascii="Times New Roman" w:hAnsi="Times New Roman" w:cs="Times New Roman"/>
              </w:rPr>
              <w:t>The affected team plays short that player for the remainder of the game. If more than one player from the same team is sent off,</w:t>
            </w:r>
            <w:r w:rsidRPr="00735E1E">
              <w:rPr>
                <w:rFonts w:ascii="Times New Roman" w:hAnsi="Times New Roman" w:cs="Times New Roman"/>
                <w:spacing w:val="-25"/>
              </w:rPr>
              <w:t xml:space="preserve"> </w:t>
            </w:r>
            <w:r w:rsidRPr="00735E1E">
              <w:rPr>
                <w:rFonts w:ascii="Times New Roman" w:hAnsi="Times New Roman" w:cs="Times New Roman"/>
              </w:rPr>
              <w:t>that</w:t>
            </w:r>
          </w:p>
          <w:p w14:paraId="0BE775F4" w14:textId="77777777" w:rsidR="00886CE2" w:rsidRPr="00735E1E" w:rsidRDefault="00DD7FBF">
            <w:pPr>
              <w:pStyle w:val="TableParagraph"/>
              <w:spacing w:before="9" w:line="264" w:lineRule="exact"/>
              <w:ind w:right="204"/>
              <w:rPr>
                <w:rFonts w:ascii="Times New Roman" w:hAnsi="Times New Roman" w:cs="Times New Roman"/>
              </w:rPr>
            </w:pPr>
            <w:r w:rsidRPr="00735E1E">
              <w:rPr>
                <w:rFonts w:ascii="Times New Roman" w:hAnsi="Times New Roman" w:cs="Times New Roman"/>
              </w:rPr>
              <w:t>team will play that number down. Red cards are given immediately following the foul.</w:t>
            </w:r>
          </w:p>
          <w:p w14:paraId="49A4C065" w14:textId="77777777" w:rsidR="00A261A7" w:rsidRPr="00735E1E" w:rsidRDefault="00A261A7" w:rsidP="00A261A7">
            <w:pPr>
              <w:tabs>
                <w:tab w:val="left" w:pos="6300"/>
              </w:tabs>
              <w:rPr>
                <w:rFonts w:ascii="Times New Roman" w:hAnsi="Times New Roman" w:cs="Times New Roman"/>
              </w:rPr>
            </w:pPr>
          </w:p>
        </w:tc>
        <w:tc>
          <w:tcPr>
            <w:tcW w:w="3234" w:type="dxa"/>
          </w:tcPr>
          <w:p w14:paraId="5075C9B8" w14:textId="77777777" w:rsidR="00886CE2" w:rsidRPr="00735E1E" w:rsidRDefault="00DD7FBF">
            <w:pPr>
              <w:pStyle w:val="TableParagraph"/>
              <w:ind w:right="312"/>
              <w:rPr>
                <w:rFonts w:ascii="Times New Roman" w:hAnsi="Times New Roman" w:cs="Times New Roman"/>
              </w:rPr>
            </w:pPr>
            <w:r w:rsidRPr="00735E1E">
              <w:rPr>
                <w:rFonts w:ascii="Times New Roman" w:hAnsi="Times New Roman" w:cs="Times New Roman"/>
              </w:rPr>
              <w:t>allowed to participate in the next game and may face suspension.</w:t>
            </w:r>
          </w:p>
          <w:p w14:paraId="51C86851" w14:textId="77777777" w:rsidR="00886CE2" w:rsidRPr="00735E1E" w:rsidRDefault="00886CE2">
            <w:pPr>
              <w:pStyle w:val="TableParagraph"/>
              <w:ind w:left="0"/>
              <w:rPr>
                <w:rFonts w:ascii="Times New Roman" w:hAnsi="Times New Roman" w:cs="Times New Roman"/>
              </w:rPr>
            </w:pPr>
          </w:p>
          <w:p w14:paraId="1056C86A" w14:textId="77777777" w:rsidR="00886CE2" w:rsidRPr="00735E1E" w:rsidRDefault="00DD7FBF">
            <w:pPr>
              <w:pStyle w:val="TableParagraph"/>
              <w:ind w:right="192"/>
              <w:rPr>
                <w:rFonts w:ascii="Times New Roman" w:hAnsi="Times New Roman" w:cs="Times New Roman"/>
              </w:rPr>
            </w:pPr>
            <w:r w:rsidRPr="00735E1E">
              <w:rPr>
                <w:rFonts w:ascii="Times New Roman" w:hAnsi="Times New Roman" w:cs="Times New Roman"/>
                <w:b/>
              </w:rPr>
              <w:t xml:space="preserve">For teams not playing 11v11: </w:t>
            </w:r>
            <w:r w:rsidRPr="00735E1E">
              <w:rPr>
                <w:rFonts w:ascii="Times New Roman" w:hAnsi="Times New Roman" w:cs="Times New Roman"/>
              </w:rPr>
              <w:t>When a player deliberately heads the ball in a game, and indirect free kick (IFK) should be awarded to the opposing team from the spot of the offense. If the deliberate header occurs within the goal area, referee proceeds with a dropped ball to the</w:t>
            </w:r>
            <w:r w:rsidRPr="00735E1E">
              <w:rPr>
                <w:rFonts w:ascii="Times New Roman" w:hAnsi="Times New Roman" w:cs="Times New Roman"/>
                <w:spacing w:val="-3"/>
              </w:rPr>
              <w:t xml:space="preserve"> </w:t>
            </w:r>
            <w:r w:rsidRPr="00735E1E">
              <w:rPr>
                <w:rFonts w:ascii="Times New Roman" w:hAnsi="Times New Roman" w:cs="Times New Roman"/>
              </w:rPr>
              <w:t>goalkeeper.</w:t>
            </w:r>
          </w:p>
          <w:p w14:paraId="6C534DF1" w14:textId="77777777" w:rsidR="00886CE2" w:rsidRPr="00735E1E" w:rsidRDefault="00886CE2">
            <w:pPr>
              <w:pStyle w:val="TableParagraph"/>
              <w:spacing w:before="2"/>
              <w:ind w:left="0"/>
              <w:rPr>
                <w:rFonts w:ascii="Times New Roman" w:hAnsi="Times New Roman" w:cs="Times New Roman"/>
              </w:rPr>
            </w:pPr>
          </w:p>
          <w:p w14:paraId="52E202AC" w14:textId="77777777" w:rsidR="00886CE2" w:rsidRPr="00735E1E" w:rsidRDefault="00DD7FBF">
            <w:pPr>
              <w:pStyle w:val="TableParagraph"/>
              <w:ind w:right="214"/>
              <w:rPr>
                <w:rFonts w:ascii="Times New Roman" w:hAnsi="Times New Roman" w:cs="Times New Roman"/>
              </w:rPr>
            </w:pPr>
            <w:r w:rsidRPr="00735E1E">
              <w:rPr>
                <w:rFonts w:ascii="Times New Roman" w:hAnsi="Times New Roman" w:cs="Times New Roman"/>
                <w:b/>
              </w:rPr>
              <w:t xml:space="preserve">For teams playing 11v11: </w:t>
            </w:r>
            <w:r w:rsidRPr="00735E1E">
              <w:rPr>
                <w:rFonts w:ascii="Times New Roman" w:hAnsi="Times New Roman" w:cs="Times New Roman"/>
              </w:rPr>
              <w:t>There is no penalty for heading the ball during the game.</w:t>
            </w:r>
          </w:p>
        </w:tc>
      </w:tr>
      <w:tr w:rsidR="00886CE2" w:rsidRPr="00735E1E" w14:paraId="6AA29F40" w14:textId="77777777" w:rsidTr="00913FD9">
        <w:trPr>
          <w:trHeight w:val="1812"/>
        </w:trPr>
        <w:tc>
          <w:tcPr>
            <w:tcW w:w="7356" w:type="dxa"/>
          </w:tcPr>
          <w:p w14:paraId="216FEC96" w14:textId="77777777" w:rsidR="00886CE2" w:rsidRPr="00735E1E" w:rsidRDefault="00DD7FBF">
            <w:pPr>
              <w:pStyle w:val="TableParagraph"/>
              <w:spacing w:line="259" w:lineRule="exact"/>
              <w:rPr>
                <w:rFonts w:ascii="Times New Roman" w:hAnsi="Times New Roman" w:cs="Times New Roman"/>
                <w:b/>
              </w:rPr>
            </w:pPr>
            <w:r w:rsidRPr="00735E1E">
              <w:rPr>
                <w:rFonts w:ascii="Times New Roman" w:hAnsi="Times New Roman" w:cs="Times New Roman"/>
                <w:b/>
              </w:rPr>
              <w:t>Law 13: Free Kicks</w:t>
            </w:r>
          </w:p>
          <w:p w14:paraId="5DD3E8EB" w14:textId="6800296F" w:rsidR="00886CE2" w:rsidRPr="00735E1E" w:rsidRDefault="00DD7FBF">
            <w:pPr>
              <w:pStyle w:val="TableParagraph"/>
              <w:spacing w:before="1"/>
              <w:ind w:right="204"/>
              <w:rPr>
                <w:rFonts w:ascii="Times New Roman" w:hAnsi="Times New Roman" w:cs="Times New Roman"/>
              </w:rPr>
            </w:pPr>
            <w:r w:rsidRPr="00735E1E">
              <w:rPr>
                <w:rFonts w:ascii="Times New Roman" w:hAnsi="Times New Roman" w:cs="Times New Roman"/>
                <w:b/>
              </w:rPr>
              <w:t xml:space="preserve">Indirect </w:t>
            </w:r>
            <w:r w:rsidRPr="00735E1E">
              <w:rPr>
                <w:rFonts w:ascii="Times New Roman" w:hAnsi="Times New Roman" w:cs="Times New Roman"/>
              </w:rPr>
              <w:t xml:space="preserve">- The ball </w:t>
            </w:r>
            <w:r w:rsidR="0069028E" w:rsidRPr="00735E1E">
              <w:rPr>
                <w:rFonts w:ascii="Times New Roman" w:hAnsi="Times New Roman" w:cs="Times New Roman"/>
              </w:rPr>
              <w:t>must</w:t>
            </w:r>
            <w:r w:rsidRPr="00735E1E">
              <w:rPr>
                <w:rFonts w:ascii="Times New Roman" w:hAnsi="Times New Roman" w:cs="Times New Roman"/>
              </w:rPr>
              <w:t xml:space="preserve"> be touched by a second player (any other player from </w:t>
            </w:r>
            <w:r w:rsidRPr="00735E1E">
              <w:rPr>
                <w:rFonts w:ascii="Times New Roman" w:hAnsi="Times New Roman" w:cs="Times New Roman"/>
                <w:u w:val="single"/>
              </w:rPr>
              <w:t>either</w:t>
            </w:r>
            <w:r w:rsidRPr="00735E1E">
              <w:rPr>
                <w:rFonts w:ascii="Times New Roman" w:hAnsi="Times New Roman" w:cs="Times New Roman"/>
              </w:rPr>
              <w:t xml:space="preserve"> team) before a goal will be awarded. </w:t>
            </w:r>
            <w:r w:rsidR="0068601F">
              <w:rPr>
                <w:rFonts w:ascii="Times New Roman" w:hAnsi="Times New Roman" w:cs="Times New Roman"/>
              </w:rPr>
              <w:t>Signaled</w:t>
            </w:r>
            <w:r w:rsidRPr="00735E1E">
              <w:rPr>
                <w:rFonts w:ascii="Times New Roman" w:hAnsi="Times New Roman" w:cs="Times New Roman"/>
              </w:rPr>
              <w:t xml:space="preserve"> by the referee holding one arm straight over head until the second touch takes place.</w:t>
            </w:r>
          </w:p>
          <w:p w14:paraId="259B6294" w14:textId="77777777" w:rsidR="00886CE2" w:rsidRPr="00735E1E" w:rsidRDefault="00886CE2">
            <w:pPr>
              <w:pStyle w:val="TableParagraph"/>
              <w:spacing w:before="1"/>
              <w:ind w:left="0"/>
              <w:rPr>
                <w:rFonts w:ascii="Times New Roman" w:hAnsi="Times New Roman" w:cs="Times New Roman"/>
              </w:rPr>
            </w:pPr>
          </w:p>
          <w:p w14:paraId="55218E1F" w14:textId="40688303" w:rsidR="00886CE2" w:rsidRPr="00735E1E" w:rsidRDefault="00DD7FBF">
            <w:pPr>
              <w:pStyle w:val="TableParagraph"/>
              <w:ind w:right="296"/>
              <w:rPr>
                <w:rFonts w:ascii="Times New Roman" w:hAnsi="Times New Roman" w:cs="Times New Roman"/>
              </w:rPr>
            </w:pPr>
            <w:r w:rsidRPr="00735E1E">
              <w:rPr>
                <w:rFonts w:ascii="Times New Roman" w:hAnsi="Times New Roman" w:cs="Times New Roman"/>
                <w:b/>
              </w:rPr>
              <w:t xml:space="preserve">Direct </w:t>
            </w:r>
            <w:r w:rsidRPr="00735E1E">
              <w:rPr>
                <w:rFonts w:ascii="Times New Roman" w:hAnsi="Times New Roman" w:cs="Times New Roman"/>
              </w:rPr>
              <w:t xml:space="preserve">- The kicker can score directly on the kick. </w:t>
            </w:r>
            <w:r w:rsidR="0068601F">
              <w:rPr>
                <w:rFonts w:ascii="Times New Roman" w:hAnsi="Times New Roman" w:cs="Times New Roman"/>
              </w:rPr>
              <w:t>Signaled by the r</w:t>
            </w:r>
            <w:r w:rsidRPr="00735E1E">
              <w:rPr>
                <w:rFonts w:ascii="Times New Roman" w:hAnsi="Times New Roman" w:cs="Times New Roman"/>
              </w:rPr>
              <w:t>eferee point</w:t>
            </w:r>
            <w:r w:rsidR="0068601F">
              <w:rPr>
                <w:rFonts w:ascii="Times New Roman" w:hAnsi="Times New Roman" w:cs="Times New Roman"/>
              </w:rPr>
              <w:t>ing</w:t>
            </w:r>
            <w:r w:rsidRPr="00735E1E">
              <w:rPr>
                <w:rFonts w:ascii="Times New Roman" w:hAnsi="Times New Roman" w:cs="Times New Roman"/>
              </w:rPr>
              <w:t xml:space="preserve"> briefly in the attacking direction.</w:t>
            </w:r>
          </w:p>
          <w:p w14:paraId="03562A9C" w14:textId="77777777" w:rsidR="00886CE2" w:rsidRPr="00735E1E" w:rsidRDefault="00886CE2">
            <w:pPr>
              <w:pStyle w:val="TableParagraph"/>
              <w:spacing w:before="11"/>
              <w:ind w:left="0"/>
              <w:rPr>
                <w:rFonts w:ascii="Times New Roman" w:hAnsi="Times New Roman" w:cs="Times New Roman"/>
              </w:rPr>
            </w:pPr>
          </w:p>
          <w:p w14:paraId="1BAD5301" w14:textId="77777777" w:rsidR="00886CE2" w:rsidRPr="00735E1E" w:rsidRDefault="00DD7FBF" w:rsidP="001931A9">
            <w:pPr>
              <w:pStyle w:val="TableParagraph"/>
              <w:ind w:right="583"/>
              <w:jc w:val="both"/>
              <w:rPr>
                <w:rFonts w:ascii="Times New Roman" w:hAnsi="Times New Roman" w:cs="Times New Roman"/>
              </w:rPr>
            </w:pPr>
            <w:r w:rsidRPr="00735E1E">
              <w:rPr>
                <w:rFonts w:ascii="Times New Roman" w:hAnsi="Times New Roman" w:cs="Times New Roman"/>
              </w:rPr>
              <w:t xml:space="preserve">On any free kick, the ball is placed at the site of the foul and must be stationary. Opposing players must be at least 10 yards away. The ball needs to only move in any direction to be considered in play. </w:t>
            </w:r>
          </w:p>
        </w:tc>
        <w:tc>
          <w:tcPr>
            <w:tcW w:w="3234" w:type="dxa"/>
          </w:tcPr>
          <w:p w14:paraId="635606E8" w14:textId="77777777" w:rsidR="00886CE2" w:rsidRPr="00735E1E" w:rsidRDefault="00886CE2">
            <w:pPr>
              <w:pStyle w:val="TableParagraph"/>
              <w:spacing w:before="5"/>
              <w:ind w:left="0"/>
              <w:rPr>
                <w:rFonts w:ascii="Times New Roman" w:hAnsi="Times New Roman" w:cs="Times New Roman"/>
              </w:rPr>
            </w:pPr>
          </w:p>
          <w:p w14:paraId="7653DF4D" w14:textId="77777777" w:rsidR="00886CE2" w:rsidRPr="00735E1E" w:rsidRDefault="00DD7FBF">
            <w:pPr>
              <w:pStyle w:val="TableParagraph"/>
              <w:ind w:right="665"/>
              <w:rPr>
                <w:rFonts w:ascii="Times New Roman" w:hAnsi="Times New Roman" w:cs="Times New Roman"/>
              </w:rPr>
            </w:pPr>
            <w:r w:rsidRPr="00735E1E">
              <w:rPr>
                <w:rFonts w:ascii="Times New Roman" w:hAnsi="Times New Roman" w:cs="Times New Roman"/>
              </w:rPr>
              <w:t>Free kicks may be taken immediately. It is not necessary to allow opponents to recover.</w:t>
            </w:r>
          </w:p>
          <w:p w14:paraId="0AAA71D4" w14:textId="77777777" w:rsidR="00886CE2" w:rsidRPr="00735E1E" w:rsidRDefault="00886CE2">
            <w:pPr>
              <w:pStyle w:val="TableParagraph"/>
              <w:spacing w:before="3"/>
              <w:ind w:left="0"/>
              <w:rPr>
                <w:rFonts w:ascii="Times New Roman" w:hAnsi="Times New Roman" w:cs="Times New Roman"/>
              </w:rPr>
            </w:pPr>
          </w:p>
          <w:p w14:paraId="47DD9860" w14:textId="77777777" w:rsidR="00886CE2" w:rsidRPr="00735E1E" w:rsidRDefault="00DD7FBF">
            <w:pPr>
              <w:pStyle w:val="TableParagraph"/>
              <w:ind w:right="196"/>
              <w:rPr>
                <w:rFonts w:ascii="Times New Roman" w:hAnsi="Times New Roman" w:cs="Times New Roman"/>
              </w:rPr>
            </w:pPr>
            <w:r w:rsidRPr="00735E1E">
              <w:rPr>
                <w:rFonts w:ascii="Times New Roman" w:hAnsi="Times New Roman" w:cs="Times New Roman"/>
              </w:rPr>
              <w:t>Opponents must immediately retreat at least 10 yards away from the free</w:t>
            </w:r>
            <w:r w:rsidRPr="00735E1E">
              <w:rPr>
                <w:rFonts w:ascii="Times New Roman" w:hAnsi="Times New Roman" w:cs="Times New Roman"/>
                <w:spacing w:val="-4"/>
              </w:rPr>
              <w:t xml:space="preserve"> </w:t>
            </w:r>
            <w:r w:rsidRPr="00735E1E">
              <w:rPr>
                <w:rFonts w:ascii="Times New Roman" w:hAnsi="Times New Roman" w:cs="Times New Roman"/>
              </w:rPr>
              <w:t>kick.</w:t>
            </w:r>
          </w:p>
          <w:p w14:paraId="1B2B63DC" w14:textId="77777777" w:rsidR="00886CE2" w:rsidRPr="00735E1E" w:rsidRDefault="00DD7FBF">
            <w:pPr>
              <w:pStyle w:val="TableParagraph"/>
              <w:ind w:right="291"/>
              <w:rPr>
                <w:rFonts w:ascii="Times New Roman" w:hAnsi="Times New Roman" w:cs="Times New Roman"/>
              </w:rPr>
            </w:pPr>
            <w:r w:rsidRPr="00735E1E">
              <w:rPr>
                <w:rFonts w:ascii="Times New Roman" w:hAnsi="Times New Roman" w:cs="Times New Roman"/>
              </w:rPr>
              <w:t>Player not retreating is delaying the restart and can be cautioned (yellow card).</w:t>
            </w:r>
          </w:p>
        </w:tc>
      </w:tr>
    </w:tbl>
    <w:p w14:paraId="7BC43A28" w14:textId="77777777" w:rsidR="00886CE2" w:rsidRPr="00735E1E" w:rsidRDefault="00886CE2">
      <w:pPr>
        <w:rPr>
          <w:rFonts w:ascii="Times New Roman" w:hAnsi="Times New Roman" w:cs="Times New Roman"/>
        </w:rPr>
        <w:sectPr w:rsidR="00886CE2" w:rsidRPr="00735E1E">
          <w:pgSz w:w="12240" w:h="15840"/>
          <w:pgMar w:top="720" w:right="800" w:bottom="1040" w:left="600" w:header="0" w:footer="846" w:gutter="0"/>
          <w:cols w:space="720"/>
        </w:sectPr>
      </w:pPr>
    </w:p>
    <w:tbl>
      <w:tblPr>
        <w:tblpPr w:leftFromText="180" w:rightFromText="180" w:vertAnchor="page" w:horzAnchor="margin" w:tblpX="98" w:tblpY="114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91"/>
        <w:gridCol w:w="3247"/>
      </w:tblGrid>
      <w:tr w:rsidR="00DF621D" w:rsidRPr="00735E1E" w14:paraId="5A02A541" w14:textId="77777777" w:rsidTr="009B5C5E">
        <w:trPr>
          <w:trHeight w:val="1428"/>
        </w:trPr>
        <w:tc>
          <w:tcPr>
            <w:tcW w:w="7291" w:type="dxa"/>
          </w:tcPr>
          <w:p w14:paraId="31F7FD8E" w14:textId="77777777" w:rsidR="001931A9" w:rsidRPr="00735E1E" w:rsidRDefault="001931A9" w:rsidP="003776E4">
            <w:pPr>
              <w:pStyle w:val="TableParagraph"/>
              <w:spacing w:before="2"/>
              <w:ind w:left="0"/>
              <w:rPr>
                <w:rFonts w:ascii="Times New Roman" w:hAnsi="Times New Roman" w:cs="Times New Roman"/>
                <w:spacing w:val="-56"/>
                <w:shd w:val="clear" w:color="auto" w:fill="FFFF00"/>
              </w:rPr>
            </w:pPr>
            <w:r w:rsidRPr="00735E1E">
              <w:rPr>
                <w:rFonts w:ascii="Times New Roman" w:hAnsi="Times New Roman" w:cs="Times New Roman"/>
              </w:rPr>
              <w:lastRenderedPageBreak/>
              <w:t>A foul</w:t>
            </w:r>
            <w:r w:rsidR="0069028E" w:rsidRPr="00735E1E">
              <w:rPr>
                <w:rFonts w:ascii="Times New Roman" w:hAnsi="Times New Roman" w:cs="Times New Roman"/>
              </w:rPr>
              <w:t xml:space="preserve"> or offense</w:t>
            </w:r>
            <w:r w:rsidRPr="00735E1E">
              <w:rPr>
                <w:rFonts w:ascii="Times New Roman" w:hAnsi="Times New Roman" w:cs="Times New Roman"/>
              </w:rPr>
              <w:t xml:space="preserve"> within the goal area is moved to the nearest point on the line forming the goal area.</w:t>
            </w:r>
            <w:r w:rsidR="00DF621D" w:rsidRPr="00735E1E">
              <w:rPr>
                <w:rFonts w:ascii="Times New Roman" w:hAnsi="Times New Roman" w:cs="Times New Roman"/>
                <w:spacing w:val="-56"/>
                <w:shd w:val="clear" w:color="auto" w:fill="FFFF00"/>
              </w:rPr>
              <w:t xml:space="preserve"> </w:t>
            </w:r>
          </w:p>
          <w:p w14:paraId="11C6EF27" w14:textId="77777777" w:rsidR="00DF621D" w:rsidRPr="00735E1E" w:rsidRDefault="00DF621D" w:rsidP="001931A9">
            <w:pPr>
              <w:pStyle w:val="TableParagraph"/>
              <w:ind w:right="172"/>
              <w:rPr>
                <w:rFonts w:ascii="Times New Roman" w:hAnsi="Times New Roman" w:cs="Times New Roman"/>
              </w:rPr>
            </w:pPr>
            <w:r w:rsidRPr="00735E1E">
              <w:rPr>
                <w:rFonts w:ascii="Times New Roman" w:hAnsi="Times New Roman" w:cs="Times New Roman"/>
                <w:highlight w:val="yellow"/>
              </w:rPr>
              <w:t xml:space="preserve">No </w:t>
            </w:r>
            <w:r w:rsidRPr="00735E1E">
              <w:rPr>
                <w:rFonts w:ascii="Times New Roman" w:hAnsi="Times New Roman" w:cs="Times New Roman"/>
                <w:b/>
                <w:bCs/>
                <w:highlight w:val="yellow"/>
              </w:rPr>
              <w:t>offensive</w:t>
            </w:r>
            <w:r w:rsidRPr="00735E1E">
              <w:rPr>
                <w:rFonts w:ascii="Times New Roman" w:hAnsi="Times New Roman" w:cs="Times New Roman"/>
                <w:highlight w:val="yellow"/>
              </w:rPr>
              <w:t xml:space="preserve"> players can be within 1 yard of a</w:t>
            </w:r>
            <w:r w:rsidR="001931A9" w:rsidRPr="00735E1E">
              <w:rPr>
                <w:rFonts w:ascii="Times New Roman" w:hAnsi="Times New Roman" w:cs="Times New Roman"/>
                <w:highlight w:val="yellow"/>
              </w:rPr>
              <w:t xml:space="preserve"> defensive</w:t>
            </w:r>
            <w:r w:rsidRPr="00735E1E">
              <w:rPr>
                <w:rFonts w:ascii="Times New Roman" w:hAnsi="Times New Roman" w:cs="Times New Roman"/>
                <w:highlight w:val="yellow"/>
              </w:rPr>
              <w:t xml:space="preserve"> “wall” containing 3 or more defenders. Illegal </w:t>
            </w:r>
            <w:r w:rsidR="001931A9" w:rsidRPr="00735E1E">
              <w:rPr>
                <w:rFonts w:ascii="Times New Roman" w:hAnsi="Times New Roman" w:cs="Times New Roman"/>
                <w:highlight w:val="yellow"/>
                <w:u w:val="single"/>
              </w:rPr>
              <w:t>offensive</w:t>
            </w:r>
            <w:r w:rsidR="001931A9" w:rsidRPr="00735E1E">
              <w:rPr>
                <w:rFonts w:ascii="Times New Roman" w:hAnsi="Times New Roman" w:cs="Times New Roman"/>
                <w:highlight w:val="yellow"/>
              </w:rPr>
              <w:t xml:space="preserve"> team </w:t>
            </w:r>
            <w:r w:rsidRPr="00735E1E">
              <w:rPr>
                <w:rFonts w:ascii="Times New Roman" w:hAnsi="Times New Roman" w:cs="Times New Roman"/>
                <w:highlight w:val="yellow"/>
              </w:rPr>
              <w:t>encroachment would award ball to the other team for</w:t>
            </w:r>
            <w:r w:rsidR="001931A9" w:rsidRPr="00735E1E">
              <w:rPr>
                <w:rFonts w:ascii="Times New Roman" w:hAnsi="Times New Roman" w:cs="Times New Roman"/>
                <w:highlight w:val="yellow"/>
              </w:rPr>
              <w:t xml:space="preserve"> an IFK</w:t>
            </w:r>
            <w:r w:rsidRPr="00735E1E">
              <w:rPr>
                <w:rFonts w:ascii="Times New Roman" w:hAnsi="Times New Roman" w:cs="Times New Roman"/>
                <w:highlight w:val="yellow"/>
              </w:rPr>
              <w:t>.</w:t>
            </w:r>
          </w:p>
        </w:tc>
        <w:tc>
          <w:tcPr>
            <w:tcW w:w="3247" w:type="dxa"/>
          </w:tcPr>
          <w:p w14:paraId="17D17859" w14:textId="77777777" w:rsidR="00DF621D" w:rsidRPr="00735E1E" w:rsidRDefault="00DF621D" w:rsidP="00842915">
            <w:pPr>
              <w:pStyle w:val="TableParagraph"/>
              <w:ind w:left="0"/>
              <w:rPr>
                <w:rFonts w:ascii="Times New Roman" w:hAnsi="Times New Roman" w:cs="Times New Roman"/>
              </w:rPr>
            </w:pPr>
          </w:p>
        </w:tc>
      </w:tr>
      <w:tr w:rsidR="00DF621D" w:rsidRPr="00735E1E" w14:paraId="65DB64AA" w14:textId="77777777" w:rsidTr="00842915">
        <w:trPr>
          <w:trHeight w:val="243"/>
        </w:trPr>
        <w:tc>
          <w:tcPr>
            <w:tcW w:w="7291" w:type="dxa"/>
            <w:tcBorders>
              <w:bottom w:val="nil"/>
            </w:tcBorders>
          </w:tcPr>
          <w:p w14:paraId="328A8DEC" w14:textId="77777777" w:rsidR="00DF621D" w:rsidRPr="00735E1E" w:rsidRDefault="00DF621D" w:rsidP="00842915">
            <w:pPr>
              <w:pStyle w:val="TableParagraph"/>
              <w:spacing w:line="223" w:lineRule="exact"/>
              <w:rPr>
                <w:rFonts w:ascii="Times New Roman" w:hAnsi="Times New Roman" w:cs="Times New Roman"/>
                <w:b/>
              </w:rPr>
            </w:pPr>
            <w:r w:rsidRPr="00735E1E">
              <w:rPr>
                <w:rFonts w:ascii="Times New Roman" w:hAnsi="Times New Roman" w:cs="Times New Roman"/>
                <w:b/>
              </w:rPr>
              <w:t>Law 14: The Penalty Kick</w:t>
            </w:r>
          </w:p>
        </w:tc>
        <w:tc>
          <w:tcPr>
            <w:tcW w:w="3247" w:type="dxa"/>
            <w:tcBorders>
              <w:bottom w:val="nil"/>
            </w:tcBorders>
          </w:tcPr>
          <w:p w14:paraId="08737260" w14:textId="77777777" w:rsidR="00DF621D" w:rsidRPr="00735E1E" w:rsidRDefault="008B32C5" w:rsidP="00842915">
            <w:pPr>
              <w:pStyle w:val="TableParagraph"/>
              <w:ind w:left="0"/>
              <w:rPr>
                <w:rFonts w:ascii="Times New Roman" w:hAnsi="Times New Roman" w:cs="Times New Roman"/>
                <w:lang w:val="pl-PL"/>
              </w:rPr>
            </w:pPr>
            <w:r w:rsidRPr="00735E1E">
              <w:rPr>
                <w:rFonts w:ascii="Times New Roman" w:hAnsi="Times New Roman" w:cs="Times New Roman"/>
                <w:b/>
                <w:bCs/>
                <w:lang w:val="pl-PL"/>
              </w:rPr>
              <w:t>U6, U7</w:t>
            </w:r>
            <w:r w:rsidRPr="00735E1E">
              <w:rPr>
                <w:rFonts w:ascii="Times New Roman" w:hAnsi="Times New Roman" w:cs="Times New Roman"/>
                <w:lang w:val="pl-PL"/>
              </w:rPr>
              <w:t xml:space="preserve"> – no </w:t>
            </w:r>
            <w:proofErr w:type="spellStart"/>
            <w:r w:rsidRPr="00735E1E">
              <w:rPr>
                <w:rFonts w:ascii="Times New Roman" w:hAnsi="Times New Roman" w:cs="Times New Roman"/>
                <w:lang w:val="pl-PL"/>
              </w:rPr>
              <w:t>penalty</w:t>
            </w:r>
            <w:proofErr w:type="spellEnd"/>
            <w:r w:rsidRPr="00735E1E">
              <w:rPr>
                <w:rFonts w:ascii="Times New Roman" w:hAnsi="Times New Roman" w:cs="Times New Roman"/>
                <w:lang w:val="pl-PL"/>
              </w:rPr>
              <w:t xml:space="preserve"> </w:t>
            </w:r>
            <w:proofErr w:type="spellStart"/>
            <w:r w:rsidRPr="00735E1E">
              <w:rPr>
                <w:rFonts w:ascii="Times New Roman" w:hAnsi="Times New Roman" w:cs="Times New Roman"/>
                <w:lang w:val="pl-PL"/>
              </w:rPr>
              <w:t>kicks</w:t>
            </w:r>
            <w:proofErr w:type="spellEnd"/>
          </w:p>
          <w:p w14:paraId="4FF785F8" w14:textId="77777777" w:rsidR="008B32C5" w:rsidRPr="00735E1E" w:rsidRDefault="008B32C5" w:rsidP="00842915">
            <w:pPr>
              <w:pStyle w:val="TableParagraph"/>
              <w:ind w:left="0"/>
              <w:rPr>
                <w:rFonts w:ascii="Times New Roman" w:hAnsi="Times New Roman" w:cs="Times New Roman"/>
                <w:lang w:val="pl-PL"/>
              </w:rPr>
            </w:pPr>
          </w:p>
        </w:tc>
      </w:tr>
      <w:tr w:rsidR="00DF621D" w:rsidRPr="00735E1E" w14:paraId="091DFC9F" w14:textId="77777777" w:rsidTr="009B5C5E">
        <w:trPr>
          <w:trHeight w:val="3585"/>
        </w:trPr>
        <w:tc>
          <w:tcPr>
            <w:tcW w:w="7291" w:type="dxa"/>
            <w:tcBorders>
              <w:top w:val="nil"/>
            </w:tcBorders>
          </w:tcPr>
          <w:p w14:paraId="2CB1CB57" w14:textId="77777777" w:rsidR="00DF621D" w:rsidRPr="00735E1E" w:rsidRDefault="00DF621D" w:rsidP="00285EF1">
            <w:pPr>
              <w:pStyle w:val="TableParagraph"/>
              <w:spacing w:before="21"/>
              <w:ind w:right="170"/>
              <w:rPr>
                <w:rFonts w:ascii="Times New Roman" w:hAnsi="Times New Roman" w:cs="Times New Roman"/>
              </w:rPr>
            </w:pPr>
            <w:r w:rsidRPr="00735E1E">
              <w:rPr>
                <w:rFonts w:ascii="Times New Roman" w:hAnsi="Times New Roman" w:cs="Times New Roman"/>
              </w:rPr>
              <w:t xml:space="preserve">Awarded to offensive team for </w:t>
            </w:r>
            <w:r w:rsidR="00285EF1" w:rsidRPr="00735E1E">
              <w:rPr>
                <w:rFonts w:ascii="Times New Roman" w:hAnsi="Times New Roman" w:cs="Times New Roman"/>
              </w:rPr>
              <w:t>a Direct Kick offence</w:t>
            </w:r>
            <w:r w:rsidRPr="00735E1E">
              <w:rPr>
                <w:rFonts w:ascii="Times New Roman" w:hAnsi="Times New Roman" w:cs="Times New Roman"/>
              </w:rPr>
              <w:t xml:space="preserve"> committed by the defense within the </w:t>
            </w:r>
            <w:r w:rsidR="0069028E" w:rsidRPr="00735E1E">
              <w:rPr>
                <w:rFonts w:ascii="Times New Roman" w:hAnsi="Times New Roman" w:cs="Times New Roman"/>
              </w:rPr>
              <w:t>P</w:t>
            </w:r>
            <w:r w:rsidRPr="00735E1E">
              <w:rPr>
                <w:rFonts w:ascii="Times New Roman" w:hAnsi="Times New Roman" w:cs="Times New Roman"/>
              </w:rPr>
              <w:t xml:space="preserve">enalty </w:t>
            </w:r>
            <w:r w:rsidR="0069028E" w:rsidRPr="00735E1E">
              <w:rPr>
                <w:rFonts w:ascii="Times New Roman" w:hAnsi="Times New Roman" w:cs="Times New Roman"/>
              </w:rPr>
              <w:t>A</w:t>
            </w:r>
            <w:r w:rsidRPr="00735E1E">
              <w:rPr>
                <w:rFonts w:ascii="Times New Roman" w:hAnsi="Times New Roman" w:cs="Times New Roman"/>
              </w:rPr>
              <w:t xml:space="preserve">rea. The penalty kick is a direct free kick taken 12 yards from the goal – the Penalty </w:t>
            </w:r>
            <w:r w:rsidR="00285EF1" w:rsidRPr="00735E1E">
              <w:rPr>
                <w:rFonts w:ascii="Times New Roman" w:hAnsi="Times New Roman" w:cs="Times New Roman"/>
              </w:rPr>
              <w:t>Mark</w:t>
            </w:r>
            <w:r w:rsidRPr="00735E1E">
              <w:rPr>
                <w:rFonts w:ascii="Times New Roman" w:hAnsi="Times New Roman" w:cs="Times New Roman"/>
              </w:rPr>
              <w:t xml:space="preserve">. If the </w:t>
            </w:r>
            <w:r w:rsidR="00285EF1" w:rsidRPr="00735E1E">
              <w:rPr>
                <w:rFonts w:ascii="Times New Roman" w:hAnsi="Times New Roman" w:cs="Times New Roman"/>
              </w:rPr>
              <w:t>mark</w:t>
            </w:r>
            <w:r w:rsidRPr="00735E1E">
              <w:rPr>
                <w:rFonts w:ascii="Times New Roman" w:hAnsi="Times New Roman" w:cs="Times New Roman"/>
              </w:rPr>
              <w:t xml:space="preserve"> is unclear, the referee will step-off the 12 yards.  All players except the penalty taker </w:t>
            </w:r>
            <w:r w:rsidR="00285EF1" w:rsidRPr="00735E1E">
              <w:rPr>
                <w:rFonts w:ascii="Times New Roman" w:hAnsi="Times New Roman" w:cs="Times New Roman"/>
              </w:rPr>
              <w:t xml:space="preserve">and the goalkeeper </w:t>
            </w:r>
            <w:r w:rsidRPr="00735E1E">
              <w:rPr>
                <w:rFonts w:ascii="Times New Roman" w:hAnsi="Times New Roman" w:cs="Times New Roman"/>
              </w:rPr>
              <w:t>remain outside the penalty area, including the penalty arc (10 yards from the penalty mark). The ball must be kicked forward</w:t>
            </w:r>
            <w:r w:rsidR="00725361" w:rsidRPr="00735E1E">
              <w:rPr>
                <w:rFonts w:ascii="Times New Roman" w:hAnsi="Times New Roman" w:cs="Times New Roman"/>
              </w:rPr>
              <w:t>,</w:t>
            </w:r>
            <w:r w:rsidRPr="00735E1E">
              <w:rPr>
                <w:rFonts w:ascii="Times New Roman" w:hAnsi="Times New Roman" w:cs="Times New Roman"/>
              </w:rPr>
              <w:t xml:space="preserve"> and the goalkeeper must </w:t>
            </w:r>
            <w:r w:rsidR="00725361" w:rsidRPr="00735E1E">
              <w:rPr>
                <w:rFonts w:ascii="Times New Roman" w:hAnsi="Times New Roman" w:cs="Times New Roman"/>
              </w:rPr>
              <w:t>have ONE foot</w:t>
            </w:r>
            <w:r w:rsidRPr="00735E1E">
              <w:rPr>
                <w:rFonts w:ascii="Times New Roman" w:hAnsi="Times New Roman" w:cs="Times New Roman"/>
              </w:rPr>
              <w:t xml:space="preserve"> </w:t>
            </w:r>
            <w:r w:rsidR="00725361" w:rsidRPr="00735E1E">
              <w:rPr>
                <w:rFonts w:ascii="Times New Roman" w:hAnsi="Times New Roman" w:cs="Times New Roman"/>
              </w:rPr>
              <w:t>touching or in line with</w:t>
            </w:r>
            <w:r w:rsidRPr="00735E1E">
              <w:rPr>
                <w:rFonts w:ascii="Times New Roman" w:hAnsi="Times New Roman" w:cs="Times New Roman"/>
              </w:rPr>
              <w:t xml:space="preserve"> </w:t>
            </w:r>
            <w:r w:rsidR="00725361" w:rsidRPr="00735E1E">
              <w:rPr>
                <w:rFonts w:ascii="Times New Roman" w:hAnsi="Times New Roman" w:cs="Times New Roman"/>
              </w:rPr>
              <w:t>the</w:t>
            </w:r>
            <w:r w:rsidRPr="00735E1E">
              <w:rPr>
                <w:rFonts w:ascii="Times New Roman" w:hAnsi="Times New Roman" w:cs="Times New Roman"/>
              </w:rPr>
              <w:t xml:space="preserve"> goal line until the ball is kicke</w:t>
            </w:r>
            <w:r w:rsidR="00285EF1" w:rsidRPr="00735E1E">
              <w:rPr>
                <w:rFonts w:ascii="Times New Roman" w:hAnsi="Times New Roman" w:cs="Times New Roman"/>
              </w:rPr>
              <w:t>d.</w:t>
            </w:r>
            <w:r w:rsidRPr="00735E1E">
              <w:rPr>
                <w:rFonts w:ascii="Times New Roman" w:hAnsi="Times New Roman" w:cs="Times New Roman"/>
              </w:rPr>
              <w:t xml:space="preserve"> The ball cannot be touched a second time by the penalty taker until the ball has been touched by another player, meaning if the ball hits the crossbar or goal post, the ball must be touched by someone other than the</w:t>
            </w:r>
            <w:r w:rsidRPr="00735E1E">
              <w:rPr>
                <w:rFonts w:ascii="Times New Roman" w:hAnsi="Times New Roman" w:cs="Times New Roman"/>
                <w:spacing w:val="-18"/>
              </w:rPr>
              <w:t xml:space="preserve"> </w:t>
            </w:r>
            <w:r w:rsidRPr="00735E1E">
              <w:rPr>
                <w:rFonts w:ascii="Times New Roman" w:hAnsi="Times New Roman" w:cs="Times New Roman"/>
              </w:rPr>
              <w:t>kicker.</w:t>
            </w:r>
            <w:r w:rsidR="00285EF1" w:rsidRPr="00735E1E">
              <w:rPr>
                <w:rFonts w:ascii="Times New Roman" w:hAnsi="Times New Roman" w:cs="Times New Roman"/>
              </w:rPr>
              <w:t xml:space="preserve"> </w:t>
            </w:r>
            <w:r w:rsidRPr="00735E1E">
              <w:rPr>
                <w:rFonts w:ascii="Times New Roman" w:hAnsi="Times New Roman" w:cs="Times New Roman"/>
              </w:rPr>
              <w:t>Infringement results in an indirect free kick from the spot of the second</w:t>
            </w:r>
            <w:r w:rsidR="00285EF1" w:rsidRPr="00735E1E">
              <w:rPr>
                <w:rFonts w:ascii="Times New Roman" w:hAnsi="Times New Roman" w:cs="Times New Roman"/>
              </w:rPr>
              <w:t xml:space="preserve"> </w:t>
            </w:r>
            <w:r w:rsidRPr="00735E1E">
              <w:rPr>
                <w:rFonts w:ascii="Times New Roman" w:hAnsi="Times New Roman" w:cs="Times New Roman"/>
              </w:rPr>
              <w:t>touch. The penalty taker must wait for the referee’s signal before taking the penalty kick.</w:t>
            </w:r>
          </w:p>
        </w:tc>
        <w:tc>
          <w:tcPr>
            <w:tcW w:w="3247" w:type="dxa"/>
            <w:tcBorders>
              <w:top w:val="nil"/>
            </w:tcBorders>
          </w:tcPr>
          <w:p w14:paraId="3BD28C91" w14:textId="77777777" w:rsidR="00DF621D" w:rsidRPr="00735E1E" w:rsidRDefault="008B32C5" w:rsidP="00842915">
            <w:pPr>
              <w:pStyle w:val="TableParagraph"/>
              <w:spacing w:before="30"/>
              <w:ind w:right="171"/>
              <w:rPr>
                <w:rFonts w:ascii="Times New Roman" w:hAnsi="Times New Roman" w:cs="Times New Roman"/>
              </w:rPr>
            </w:pPr>
            <w:r w:rsidRPr="00735E1E">
              <w:rPr>
                <w:rFonts w:ascii="Times New Roman" w:hAnsi="Times New Roman" w:cs="Times New Roman"/>
                <w:b/>
              </w:rPr>
              <w:t>U8</w:t>
            </w:r>
            <w:r w:rsidR="00DF621D" w:rsidRPr="00735E1E">
              <w:rPr>
                <w:rFonts w:ascii="Times New Roman" w:hAnsi="Times New Roman" w:cs="Times New Roman"/>
              </w:rPr>
              <w:t>– Fouls that would normally result in a penalty kick will result in a direct free kick from the top of the arc outside the penalty area.</w:t>
            </w:r>
          </w:p>
          <w:p w14:paraId="176766DA" w14:textId="77777777" w:rsidR="00DF621D" w:rsidRPr="00735E1E" w:rsidRDefault="00DF621D" w:rsidP="00842915">
            <w:pPr>
              <w:pStyle w:val="TableParagraph"/>
              <w:spacing w:before="2"/>
              <w:ind w:left="0"/>
              <w:rPr>
                <w:rFonts w:ascii="Times New Roman" w:hAnsi="Times New Roman" w:cs="Times New Roman"/>
              </w:rPr>
            </w:pPr>
          </w:p>
          <w:p w14:paraId="74E17A4E" w14:textId="77777777" w:rsidR="00DF621D" w:rsidRPr="00735E1E" w:rsidRDefault="00DF621D" w:rsidP="00842915">
            <w:pPr>
              <w:pStyle w:val="TableParagraph"/>
              <w:ind w:right="569"/>
              <w:rPr>
                <w:rFonts w:ascii="Times New Roman" w:hAnsi="Times New Roman" w:cs="Times New Roman"/>
              </w:rPr>
            </w:pPr>
            <w:r w:rsidRPr="00735E1E">
              <w:rPr>
                <w:rFonts w:ascii="Times New Roman" w:hAnsi="Times New Roman" w:cs="Times New Roman"/>
                <w:b/>
              </w:rPr>
              <w:t>All levels</w:t>
            </w:r>
            <w:r w:rsidR="008B32C5" w:rsidRPr="00735E1E">
              <w:rPr>
                <w:rFonts w:ascii="Times New Roman" w:hAnsi="Times New Roman" w:cs="Times New Roman"/>
                <w:b/>
              </w:rPr>
              <w:t xml:space="preserve"> U9</w:t>
            </w:r>
            <w:r w:rsidR="003776E4" w:rsidRPr="00735E1E">
              <w:rPr>
                <w:rFonts w:ascii="Times New Roman" w:hAnsi="Times New Roman" w:cs="Times New Roman"/>
                <w:b/>
              </w:rPr>
              <w:t xml:space="preserve"> </w:t>
            </w:r>
            <w:r w:rsidRPr="00735E1E">
              <w:rPr>
                <w:rFonts w:ascii="Times New Roman" w:hAnsi="Times New Roman" w:cs="Times New Roman"/>
                <w:b/>
              </w:rPr>
              <w:t>and above</w:t>
            </w:r>
            <w:r w:rsidRPr="00735E1E">
              <w:rPr>
                <w:rFonts w:ascii="Times New Roman" w:hAnsi="Times New Roman" w:cs="Times New Roman"/>
              </w:rPr>
              <w:t xml:space="preserve"> will utilize penalty kicks.</w:t>
            </w:r>
          </w:p>
        </w:tc>
      </w:tr>
      <w:tr w:rsidR="00DF621D" w:rsidRPr="00735E1E" w14:paraId="1F777137" w14:textId="77777777" w:rsidTr="00842915">
        <w:trPr>
          <w:trHeight w:val="238"/>
        </w:trPr>
        <w:tc>
          <w:tcPr>
            <w:tcW w:w="7291" w:type="dxa"/>
            <w:tcBorders>
              <w:bottom w:val="nil"/>
            </w:tcBorders>
          </w:tcPr>
          <w:p w14:paraId="5E712405" w14:textId="77777777" w:rsidR="00DF621D" w:rsidRPr="00735E1E" w:rsidRDefault="00DF621D" w:rsidP="00842915">
            <w:pPr>
              <w:pStyle w:val="TableParagraph"/>
              <w:spacing w:line="218" w:lineRule="exact"/>
              <w:rPr>
                <w:rFonts w:ascii="Times New Roman" w:hAnsi="Times New Roman" w:cs="Times New Roman"/>
                <w:b/>
              </w:rPr>
            </w:pPr>
            <w:r w:rsidRPr="00735E1E">
              <w:rPr>
                <w:rFonts w:ascii="Times New Roman" w:hAnsi="Times New Roman" w:cs="Times New Roman"/>
                <w:b/>
              </w:rPr>
              <w:t>Law 15: The Throw-In</w:t>
            </w:r>
          </w:p>
        </w:tc>
        <w:tc>
          <w:tcPr>
            <w:tcW w:w="3247" w:type="dxa"/>
            <w:tcBorders>
              <w:bottom w:val="nil"/>
            </w:tcBorders>
          </w:tcPr>
          <w:p w14:paraId="357FBFDD" w14:textId="44788171" w:rsidR="008B32C5" w:rsidRPr="00735E1E" w:rsidRDefault="00735E1E" w:rsidP="00842915">
            <w:pPr>
              <w:pStyle w:val="TableParagraph"/>
              <w:spacing w:line="218" w:lineRule="exact"/>
              <w:rPr>
                <w:rFonts w:ascii="Times New Roman" w:hAnsi="Times New Roman" w:cs="Times New Roman"/>
                <w:b/>
              </w:rPr>
            </w:pPr>
            <w:r>
              <w:rPr>
                <w:rFonts w:ascii="Times New Roman" w:hAnsi="Times New Roman" w:cs="Times New Roman"/>
                <w:b/>
              </w:rPr>
              <w:t>3v3</w:t>
            </w:r>
            <w:r w:rsidR="008B32C5" w:rsidRPr="00735E1E">
              <w:rPr>
                <w:rFonts w:ascii="Times New Roman" w:hAnsi="Times New Roman" w:cs="Times New Roman"/>
                <w:b/>
              </w:rPr>
              <w:t xml:space="preserve"> </w:t>
            </w:r>
            <w:r w:rsidR="008B32C5" w:rsidRPr="00735E1E">
              <w:rPr>
                <w:rFonts w:ascii="Times New Roman" w:hAnsi="Times New Roman" w:cs="Times New Roman"/>
                <w:bCs/>
              </w:rPr>
              <w:t>– No throw-ins</w:t>
            </w:r>
          </w:p>
          <w:p w14:paraId="00F05848" w14:textId="77777777" w:rsidR="00DF621D" w:rsidRPr="00735E1E" w:rsidRDefault="00DF621D" w:rsidP="00842915">
            <w:pPr>
              <w:pStyle w:val="TableParagraph"/>
              <w:spacing w:line="218" w:lineRule="exact"/>
              <w:rPr>
                <w:rFonts w:ascii="Times New Roman" w:hAnsi="Times New Roman" w:cs="Times New Roman"/>
              </w:rPr>
            </w:pPr>
          </w:p>
        </w:tc>
      </w:tr>
      <w:tr w:rsidR="00DF621D" w:rsidRPr="00735E1E" w14:paraId="42E4C652" w14:textId="77777777" w:rsidTr="003776E4">
        <w:trPr>
          <w:trHeight w:val="4368"/>
        </w:trPr>
        <w:tc>
          <w:tcPr>
            <w:tcW w:w="7291" w:type="dxa"/>
            <w:tcBorders>
              <w:top w:val="nil"/>
            </w:tcBorders>
          </w:tcPr>
          <w:p w14:paraId="443F0128" w14:textId="77777777" w:rsidR="00DF621D" w:rsidRPr="00735E1E" w:rsidRDefault="00DF621D" w:rsidP="00842915">
            <w:pPr>
              <w:pStyle w:val="TableParagraph"/>
              <w:spacing w:before="21"/>
              <w:ind w:right="204"/>
              <w:rPr>
                <w:rFonts w:ascii="Times New Roman" w:hAnsi="Times New Roman" w:cs="Times New Roman"/>
              </w:rPr>
            </w:pPr>
            <w:r w:rsidRPr="00735E1E">
              <w:rPr>
                <w:rFonts w:ascii="Times New Roman" w:hAnsi="Times New Roman" w:cs="Times New Roman"/>
              </w:rPr>
              <w:t xml:space="preserve">This is a method of restart when the opposing team kicks the ball out over the touch line. The thrower must: Face the field, have part of each foot either on the touch line or on the ground outside the touch line, use both hands and deliver the ball from behind and over </w:t>
            </w:r>
            <w:r w:rsidR="008747A3" w:rsidRPr="00735E1E">
              <w:rPr>
                <w:rFonts w:ascii="Times New Roman" w:hAnsi="Times New Roman" w:cs="Times New Roman"/>
              </w:rPr>
              <w:t>their</w:t>
            </w:r>
            <w:r w:rsidRPr="00735E1E">
              <w:rPr>
                <w:rFonts w:ascii="Times New Roman" w:hAnsi="Times New Roman" w:cs="Times New Roman"/>
              </w:rPr>
              <w:t xml:space="preserve"> head. The throwing team’s goalkeeper may not handle a ball. The thrower may not touch the ball until the ball has been touched by another</w:t>
            </w:r>
            <w:r w:rsidRPr="00735E1E">
              <w:rPr>
                <w:rFonts w:ascii="Times New Roman" w:hAnsi="Times New Roman" w:cs="Times New Roman"/>
                <w:spacing w:val="-12"/>
              </w:rPr>
              <w:t xml:space="preserve"> </w:t>
            </w:r>
            <w:r w:rsidRPr="00735E1E">
              <w:rPr>
                <w:rFonts w:ascii="Times New Roman" w:hAnsi="Times New Roman" w:cs="Times New Roman"/>
              </w:rPr>
              <w:t>player.</w:t>
            </w:r>
          </w:p>
          <w:p w14:paraId="401C2706" w14:textId="77777777" w:rsidR="00DF621D" w:rsidRPr="00735E1E" w:rsidRDefault="00DF621D" w:rsidP="00842915">
            <w:pPr>
              <w:pStyle w:val="TableParagraph"/>
              <w:spacing w:before="1"/>
              <w:ind w:right="214"/>
              <w:rPr>
                <w:rFonts w:ascii="Times New Roman" w:hAnsi="Times New Roman" w:cs="Times New Roman"/>
              </w:rPr>
            </w:pPr>
            <w:r w:rsidRPr="00735E1E">
              <w:rPr>
                <w:rFonts w:ascii="Times New Roman" w:hAnsi="Times New Roman" w:cs="Times New Roman"/>
              </w:rPr>
              <w:t>Opponents must be 2 yds from thrower and may not take any action that will impede the through.</w:t>
            </w:r>
          </w:p>
          <w:p w14:paraId="1311D7EA" w14:textId="77777777" w:rsidR="003776E4" w:rsidRPr="00735E1E" w:rsidRDefault="003776E4" w:rsidP="00842915">
            <w:pPr>
              <w:pStyle w:val="TableParagraph"/>
              <w:spacing w:before="1"/>
              <w:ind w:right="214"/>
              <w:rPr>
                <w:rFonts w:ascii="Times New Roman" w:hAnsi="Times New Roman" w:cs="Times New Roman"/>
              </w:rPr>
            </w:pPr>
          </w:p>
          <w:p w14:paraId="2E94F178" w14:textId="77777777" w:rsidR="003776E4" w:rsidRPr="00735E1E" w:rsidRDefault="00DF621D" w:rsidP="00842915">
            <w:pPr>
              <w:pStyle w:val="TableParagraph"/>
              <w:spacing w:before="1"/>
              <w:ind w:left="0"/>
              <w:rPr>
                <w:rFonts w:ascii="Times New Roman" w:hAnsi="Times New Roman" w:cs="Times New Roman"/>
              </w:rPr>
            </w:pPr>
            <w:r w:rsidRPr="00735E1E">
              <w:rPr>
                <w:rFonts w:ascii="Times New Roman" w:hAnsi="Times New Roman" w:cs="Times New Roman"/>
              </w:rPr>
              <w:t>Stationing a player 2 yds in front of the thrower is permitted, but that</w:t>
            </w:r>
            <w:r w:rsidR="003776E4" w:rsidRPr="00735E1E">
              <w:rPr>
                <w:rFonts w:ascii="Times New Roman" w:hAnsi="Times New Roman" w:cs="Times New Roman"/>
              </w:rPr>
              <w:t xml:space="preserve"> </w:t>
            </w:r>
            <w:r w:rsidR="00A52EFE" w:rsidRPr="00735E1E">
              <w:rPr>
                <w:rFonts w:ascii="Times New Roman" w:hAnsi="Times New Roman" w:cs="Times New Roman"/>
              </w:rPr>
              <w:t>player</w:t>
            </w:r>
            <w:r w:rsidR="003776E4" w:rsidRPr="00735E1E">
              <w:rPr>
                <w:rFonts w:ascii="Times New Roman" w:hAnsi="Times New Roman" w:cs="Times New Roman"/>
              </w:rPr>
              <w:t xml:space="preserve"> is not permitted to take any actions that will impede the throw. A violation is </w:t>
            </w:r>
            <w:r w:rsidR="00A52EFE" w:rsidRPr="00735E1E">
              <w:rPr>
                <w:rFonts w:ascii="Times New Roman" w:hAnsi="Times New Roman" w:cs="Times New Roman"/>
              </w:rPr>
              <w:t>Misconduct,</w:t>
            </w:r>
            <w:r w:rsidR="003776E4" w:rsidRPr="00735E1E">
              <w:rPr>
                <w:rFonts w:ascii="Times New Roman" w:hAnsi="Times New Roman" w:cs="Times New Roman"/>
              </w:rPr>
              <w:t xml:space="preserve"> and a Caution is given to player interfering with a throw in. The Throw In is re-taken.</w:t>
            </w:r>
          </w:p>
          <w:p w14:paraId="23004AAF" w14:textId="77777777" w:rsidR="003776E4" w:rsidRPr="00735E1E" w:rsidRDefault="003776E4" w:rsidP="00842915">
            <w:pPr>
              <w:pStyle w:val="TableParagraph"/>
              <w:spacing w:before="1"/>
              <w:ind w:left="0"/>
              <w:rPr>
                <w:rFonts w:ascii="Times New Roman" w:hAnsi="Times New Roman" w:cs="Times New Roman"/>
              </w:rPr>
            </w:pPr>
          </w:p>
          <w:p w14:paraId="5D3DD6FE" w14:textId="77777777" w:rsidR="00DF621D" w:rsidRPr="00735E1E" w:rsidRDefault="00DF621D" w:rsidP="00842915">
            <w:pPr>
              <w:pStyle w:val="TableParagraph"/>
              <w:spacing w:before="1"/>
              <w:ind w:left="0"/>
              <w:rPr>
                <w:rFonts w:ascii="Times New Roman" w:hAnsi="Times New Roman" w:cs="Times New Roman"/>
              </w:rPr>
            </w:pPr>
            <w:r w:rsidRPr="00735E1E">
              <w:rPr>
                <w:rFonts w:ascii="Times New Roman" w:hAnsi="Times New Roman" w:cs="Times New Roman"/>
              </w:rPr>
              <w:t>Referees</w:t>
            </w:r>
            <w:r w:rsidR="003776E4" w:rsidRPr="00735E1E">
              <w:rPr>
                <w:rFonts w:ascii="Times New Roman" w:hAnsi="Times New Roman" w:cs="Times New Roman"/>
              </w:rPr>
              <w:t xml:space="preserve"> are encouraged to demonstrate correct throw-in technique in early season play</w:t>
            </w:r>
          </w:p>
        </w:tc>
        <w:tc>
          <w:tcPr>
            <w:tcW w:w="3247" w:type="dxa"/>
            <w:tcBorders>
              <w:top w:val="nil"/>
            </w:tcBorders>
          </w:tcPr>
          <w:p w14:paraId="286DA9B0" w14:textId="63950C2D" w:rsidR="00DF621D" w:rsidRPr="00735E1E" w:rsidRDefault="00735E1E" w:rsidP="00A7726C">
            <w:pPr>
              <w:pStyle w:val="TableParagraph"/>
              <w:spacing w:before="21"/>
              <w:ind w:left="0" w:right="368"/>
              <w:rPr>
                <w:rFonts w:ascii="Times New Roman" w:hAnsi="Times New Roman" w:cs="Times New Roman"/>
              </w:rPr>
            </w:pPr>
            <w:r>
              <w:rPr>
                <w:rFonts w:ascii="Times New Roman" w:hAnsi="Times New Roman" w:cs="Times New Roman"/>
                <w:b/>
              </w:rPr>
              <w:t>4v4</w:t>
            </w:r>
            <w:r w:rsidR="00A7726C" w:rsidRPr="00735E1E">
              <w:rPr>
                <w:rFonts w:ascii="Times New Roman" w:hAnsi="Times New Roman" w:cs="Times New Roman"/>
                <w:b/>
              </w:rPr>
              <w:t xml:space="preserve"> - </w:t>
            </w:r>
            <w:r w:rsidR="00A7726C" w:rsidRPr="00735E1E">
              <w:rPr>
                <w:rFonts w:ascii="Times New Roman" w:hAnsi="Times New Roman" w:cs="Times New Roman"/>
              </w:rPr>
              <w:t>Throw-</w:t>
            </w:r>
            <w:r w:rsidR="00DF621D" w:rsidRPr="00735E1E">
              <w:rPr>
                <w:rFonts w:ascii="Times New Roman" w:hAnsi="Times New Roman" w:cs="Times New Roman"/>
              </w:rPr>
              <w:t>ins may be retaken without penalty. (Note: player is allowed one re-do throw-in per play.)</w:t>
            </w:r>
          </w:p>
          <w:p w14:paraId="12138F7F" w14:textId="77777777" w:rsidR="00DF621D" w:rsidRPr="00735E1E" w:rsidRDefault="00DF621D" w:rsidP="00842915">
            <w:pPr>
              <w:pStyle w:val="TableParagraph"/>
              <w:spacing w:before="1"/>
              <w:ind w:left="0"/>
              <w:rPr>
                <w:rFonts w:ascii="Times New Roman" w:hAnsi="Times New Roman" w:cs="Times New Roman"/>
              </w:rPr>
            </w:pPr>
          </w:p>
          <w:p w14:paraId="1374A45A" w14:textId="56E6CFEE" w:rsidR="00DF621D" w:rsidRPr="00735E1E" w:rsidRDefault="00735E1E" w:rsidP="00842915">
            <w:pPr>
              <w:pStyle w:val="TableParagraph"/>
              <w:ind w:right="164"/>
              <w:rPr>
                <w:rFonts w:ascii="Times New Roman" w:hAnsi="Times New Roman" w:cs="Times New Roman"/>
              </w:rPr>
            </w:pPr>
            <w:r>
              <w:rPr>
                <w:rFonts w:ascii="Times New Roman" w:hAnsi="Times New Roman" w:cs="Times New Roman"/>
                <w:b/>
              </w:rPr>
              <w:t>7v7</w:t>
            </w:r>
            <w:r w:rsidR="00DF621D" w:rsidRPr="00735E1E">
              <w:rPr>
                <w:rFonts w:ascii="Times New Roman" w:hAnsi="Times New Roman" w:cs="Times New Roman"/>
                <w:b/>
              </w:rPr>
              <w:t xml:space="preserve"> </w:t>
            </w:r>
            <w:r>
              <w:rPr>
                <w:rFonts w:ascii="Times New Roman" w:hAnsi="Times New Roman" w:cs="Times New Roman"/>
              </w:rPr>
              <w:t>–</w:t>
            </w:r>
            <w:r w:rsidR="00DF621D" w:rsidRPr="00735E1E">
              <w:rPr>
                <w:rFonts w:ascii="Times New Roman" w:hAnsi="Times New Roman" w:cs="Times New Roman"/>
              </w:rPr>
              <w:t xml:space="preserve"> </w:t>
            </w:r>
            <w:r>
              <w:rPr>
                <w:rFonts w:ascii="Times New Roman" w:hAnsi="Times New Roman" w:cs="Times New Roman"/>
              </w:rPr>
              <w:t>During the first 4 games of the season</w:t>
            </w:r>
            <w:r w:rsidR="00DF621D" w:rsidRPr="00735E1E">
              <w:rPr>
                <w:rFonts w:ascii="Times New Roman" w:hAnsi="Times New Roman" w:cs="Times New Roman"/>
              </w:rPr>
              <w:t xml:space="preserve">, the referee may allow a player to repeat a technically incorrect throw-in, without penalty. After </w:t>
            </w:r>
            <w:r>
              <w:rPr>
                <w:rFonts w:ascii="Times New Roman" w:hAnsi="Times New Roman" w:cs="Times New Roman"/>
              </w:rPr>
              <w:t>the 4</w:t>
            </w:r>
            <w:r w:rsidRPr="00735E1E">
              <w:rPr>
                <w:rFonts w:ascii="Times New Roman" w:hAnsi="Times New Roman" w:cs="Times New Roman"/>
                <w:vertAlign w:val="superscript"/>
              </w:rPr>
              <w:t>th</w:t>
            </w:r>
            <w:r>
              <w:rPr>
                <w:rFonts w:ascii="Times New Roman" w:hAnsi="Times New Roman" w:cs="Times New Roman"/>
              </w:rPr>
              <w:t xml:space="preserve"> game of the season</w:t>
            </w:r>
            <w:r w:rsidR="00DF621D" w:rsidRPr="00735E1E">
              <w:rPr>
                <w:rFonts w:ascii="Times New Roman" w:hAnsi="Times New Roman" w:cs="Times New Roman"/>
              </w:rPr>
              <w:t>, incorrect throw-ins result in a turnover.</w:t>
            </w:r>
          </w:p>
          <w:p w14:paraId="7CD1C06C" w14:textId="77777777" w:rsidR="00DF621D" w:rsidRPr="00735E1E" w:rsidRDefault="00DF621D" w:rsidP="00842915">
            <w:pPr>
              <w:pStyle w:val="TableParagraph"/>
              <w:spacing w:before="10"/>
              <w:ind w:left="0"/>
              <w:rPr>
                <w:rFonts w:ascii="Times New Roman" w:hAnsi="Times New Roman" w:cs="Times New Roman"/>
              </w:rPr>
            </w:pPr>
          </w:p>
          <w:p w14:paraId="15CFE420" w14:textId="77777777" w:rsidR="00DF621D" w:rsidRPr="00735E1E" w:rsidRDefault="00DF621D" w:rsidP="00842915">
            <w:pPr>
              <w:pStyle w:val="TableParagraph"/>
              <w:spacing w:before="1"/>
              <w:rPr>
                <w:rFonts w:ascii="Times New Roman" w:hAnsi="Times New Roman" w:cs="Times New Roman"/>
                <w:b/>
              </w:rPr>
            </w:pPr>
            <w:r w:rsidRPr="00735E1E">
              <w:rPr>
                <w:rFonts w:ascii="Times New Roman" w:hAnsi="Times New Roman" w:cs="Times New Roman"/>
                <w:b/>
              </w:rPr>
              <w:t>9v9 and 11v11 games -</w:t>
            </w:r>
          </w:p>
          <w:p w14:paraId="636F60E3" w14:textId="77777777" w:rsidR="00DF621D" w:rsidRPr="00735E1E" w:rsidRDefault="00DF621D" w:rsidP="00842915">
            <w:pPr>
              <w:pStyle w:val="TableParagraph"/>
              <w:spacing w:before="9" w:line="264" w:lineRule="exact"/>
              <w:ind w:right="316"/>
              <w:rPr>
                <w:rFonts w:ascii="Times New Roman" w:hAnsi="Times New Roman" w:cs="Times New Roman"/>
              </w:rPr>
            </w:pPr>
            <w:r w:rsidRPr="00735E1E">
              <w:rPr>
                <w:rFonts w:ascii="Times New Roman" w:hAnsi="Times New Roman" w:cs="Times New Roman"/>
              </w:rPr>
              <w:t>Incorrect throw-ins result in a turnover.</w:t>
            </w:r>
          </w:p>
        </w:tc>
      </w:tr>
      <w:tr w:rsidR="00DF621D" w:rsidRPr="00735E1E" w14:paraId="4B9F12DC" w14:textId="77777777" w:rsidTr="00842915">
        <w:trPr>
          <w:trHeight w:val="238"/>
        </w:trPr>
        <w:tc>
          <w:tcPr>
            <w:tcW w:w="7291" w:type="dxa"/>
            <w:tcBorders>
              <w:bottom w:val="nil"/>
            </w:tcBorders>
          </w:tcPr>
          <w:p w14:paraId="5D991A2B" w14:textId="77777777" w:rsidR="003776E4" w:rsidRPr="00735E1E" w:rsidRDefault="003776E4" w:rsidP="00661FF1">
            <w:pPr>
              <w:pStyle w:val="TableParagraph"/>
              <w:spacing w:line="219" w:lineRule="exact"/>
              <w:ind w:left="0"/>
              <w:rPr>
                <w:rFonts w:ascii="Times New Roman" w:hAnsi="Times New Roman" w:cs="Times New Roman"/>
                <w:b/>
              </w:rPr>
            </w:pPr>
          </w:p>
          <w:p w14:paraId="558DD06A" w14:textId="77777777" w:rsidR="003776E4" w:rsidRPr="00735E1E" w:rsidRDefault="00DF621D" w:rsidP="00842915">
            <w:pPr>
              <w:pStyle w:val="TableParagraph"/>
              <w:spacing w:line="219" w:lineRule="exact"/>
              <w:rPr>
                <w:rFonts w:ascii="Times New Roman" w:hAnsi="Times New Roman" w:cs="Times New Roman"/>
                <w:b/>
              </w:rPr>
            </w:pPr>
            <w:r w:rsidRPr="00735E1E">
              <w:rPr>
                <w:rFonts w:ascii="Times New Roman" w:hAnsi="Times New Roman" w:cs="Times New Roman"/>
                <w:b/>
              </w:rPr>
              <w:t>Law 16: Goal Kic</w:t>
            </w:r>
            <w:r w:rsidR="003776E4" w:rsidRPr="00735E1E">
              <w:rPr>
                <w:rFonts w:ascii="Times New Roman" w:hAnsi="Times New Roman" w:cs="Times New Roman"/>
                <w:b/>
              </w:rPr>
              <w:t>k</w:t>
            </w:r>
          </w:p>
        </w:tc>
        <w:tc>
          <w:tcPr>
            <w:tcW w:w="3247" w:type="dxa"/>
            <w:tcBorders>
              <w:bottom w:val="nil"/>
            </w:tcBorders>
          </w:tcPr>
          <w:p w14:paraId="3C8168D2" w14:textId="77777777" w:rsidR="00DF621D" w:rsidRPr="00735E1E" w:rsidRDefault="00DF621D" w:rsidP="00842915">
            <w:pPr>
              <w:pStyle w:val="TableParagraph"/>
              <w:spacing w:line="219" w:lineRule="exact"/>
              <w:rPr>
                <w:rFonts w:ascii="Times New Roman" w:hAnsi="Times New Roman" w:cs="Times New Roman"/>
              </w:rPr>
            </w:pPr>
          </w:p>
        </w:tc>
      </w:tr>
      <w:tr w:rsidR="00DF621D" w:rsidRPr="00735E1E" w14:paraId="4A6A4FD9" w14:textId="77777777" w:rsidTr="003776E4">
        <w:trPr>
          <w:trHeight w:val="2415"/>
        </w:trPr>
        <w:tc>
          <w:tcPr>
            <w:tcW w:w="7291" w:type="dxa"/>
            <w:tcBorders>
              <w:top w:val="nil"/>
            </w:tcBorders>
          </w:tcPr>
          <w:p w14:paraId="5011FD6B" w14:textId="77777777" w:rsidR="00DF621D" w:rsidRDefault="00DF621D" w:rsidP="00842915">
            <w:pPr>
              <w:pStyle w:val="TableParagraph"/>
              <w:spacing w:before="21"/>
              <w:ind w:right="283"/>
              <w:rPr>
                <w:rFonts w:ascii="Times New Roman" w:hAnsi="Times New Roman" w:cs="Times New Roman"/>
              </w:rPr>
            </w:pPr>
            <w:r w:rsidRPr="00735E1E">
              <w:rPr>
                <w:rFonts w:ascii="Times New Roman" w:hAnsi="Times New Roman" w:cs="Times New Roman"/>
              </w:rPr>
              <w:t xml:space="preserve">A method of restart used when the ball, having last been touched by an attacking player, passes over the goal line at any point except between the goal posts. The defending team takes the kick. </w:t>
            </w:r>
            <w:r w:rsidRPr="00735E1E">
              <w:rPr>
                <w:rFonts w:ascii="Times New Roman" w:hAnsi="Times New Roman" w:cs="Times New Roman"/>
                <w:highlight w:val="yellow"/>
              </w:rPr>
              <w:t xml:space="preserve">The ball may be placed anywhere inside the goal area. </w:t>
            </w:r>
            <w:r w:rsidR="00C62419" w:rsidRPr="00735E1E">
              <w:rPr>
                <w:rFonts w:ascii="Times New Roman" w:hAnsi="Times New Roman" w:cs="Times New Roman"/>
                <w:highlight w:val="yellow"/>
              </w:rPr>
              <w:t>The ball is in play when it is kicked and moved – ball does NOT have to leave the Penalty Area.</w:t>
            </w:r>
            <w:r w:rsidRPr="00735E1E">
              <w:rPr>
                <w:rFonts w:ascii="Times New Roman" w:hAnsi="Times New Roman" w:cs="Times New Roman"/>
              </w:rPr>
              <w:t xml:space="preserve"> </w:t>
            </w:r>
            <w:r w:rsidR="00AB26C1" w:rsidRPr="00735E1E">
              <w:rPr>
                <w:rFonts w:ascii="Times New Roman" w:hAnsi="Times New Roman" w:cs="Times New Roman"/>
              </w:rPr>
              <w:t xml:space="preserve">Any violation restarts with the goal kick being retaken. </w:t>
            </w:r>
            <w:r w:rsidR="004E5717" w:rsidRPr="00735E1E">
              <w:rPr>
                <w:rFonts w:ascii="Times New Roman" w:hAnsi="Times New Roman" w:cs="Times New Roman"/>
              </w:rPr>
              <w:t>O</w:t>
            </w:r>
            <w:r w:rsidRPr="00735E1E">
              <w:rPr>
                <w:rFonts w:ascii="Times New Roman" w:hAnsi="Times New Roman" w:cs="Times New Roman"/>
              </w:rPr>
              <w:t xml:space="preserve">pponents must </w:t>
            </w:r>
            <w:r w:rsidR="004E5717" w:rsidRPr="00735E1E">
              <w:rPr>
                <w:rFonts w:ascii="Times New Roman" w:hAnsi="Times New Roman" w:cs="Times New Roman"/>
              </w:rPr>
              <w:t>be</w:t>
            </w:r>
            <w:r w:rsidRPr="00735E1E">
              <w:rPr>
                <w:rFonts w:ascii="Times New Roman" w:hAnsi="Times New Roman" w:cs="Times New Roman"/>
              </w:rPr>
              <w:t xml:space="preserve"> outside the penalty area until the ball is in play</w:t>
            </w:r>
            <w:r w:rsidR="009B5C5E" w:rsidRPr="00735E1E">
              <w:rPr>
                <w:rFonts w:ascii="Times New Roman" w:hAnsi="Times New Roman" w:cs="Times New Roman"/>
              </w:rPr>
              <w:t xml:space="preserve">, but kicker does not have to wait for opponents to leave the penalty area. </w:t>
            </w:r>
            <w:r w:rsidRPr="00735E1E">
              <w:rPr>
                <w:rFonts w:ascii="Times New Roman" w:hAnsi="Times New Roman" w:cs="Times New Roman"/>
              </w:rPr>
              <w:t xml:space="preserve">After the initial kick, the kicker may not play the ball a second time until the ball has been touched by another player. </w:t>
            </w:r>
            <w:r w:rsidR="00C62419" w:rsidRPr="00735E1E">
              <w:rPr>
                <w:rFonts w:ascii="Times New Roman" w:hAnsi="Times New Roman" w:cs="Times New Roman"/>
              </w:rPr>
              <w:t>A g</w:t>
            </w:r>
            <w:r w:rsidRPr="00735E1E">
              <w:rPr>
                <w:rFonts w:ascii="Times New Roman" w:hAnsi="Times New Roman" w:cs="Times New Roman"/>
              </w:rPr>
              <w:t xml:space="preserve">oal </w:t>
            </w:r>
            <w:r w:rsidR="00C62419" w:rsidRPr="00735E1E">
              <w:rPr>
                <w:rFonts w:ascii="Times New Roman" w:hAnsi="Times New Roman" w:cs="Times New Roman"/>
              </w:rPr>
              <w:t xml:space="preserve">may be scored from </w:t>
            </w:r>
            <w:r w:rsidR="00192817" w:rsidRPr="00735E1E">
              <w:rPr>
                <w:rFonts w:ascii="Times New Roman" w:hAnsi="Times New Roman" w:cs="Times New Roman"/>
              </w:rPr>
              <w:t xml:space="preserve">a goal </w:t>
            </w:r>
            <w:r w:rsidRPr="00735E1E">
              <w:rPr>
                <w:rFonts w:ascii="Times New Roman" w:hAnsi="Times New Roman" w:cs="Times New Roman"/>
              </w:rPr>
              <w:t>kick</w:t>
            </w:r>
            <w:r w:rsidR="00192817" w:rsidRPr="00735E1E">
              <w:rPr>
                <w:rFonts w:ascii="Times New Roman" w:hAnsi="Times New Roman" w:cs="Times New Roman"/>
              </w:rPr>
              <w:t>, but only against the opposing team.</w:t>
            </w:r>
          </w:p>
          <w:p w14:paraId="30A36235" w14:textId="77777777" w:rsidR="00661FF1" w:rsidRPr="00661FF1" w:rsidRDefault="00661FF1" w:rsidP="00661FF1"/>
        </w:tc>
        <w:tc>
          <w:tcPr>
            <w:tcW w:w="3247" w:type="dxa"/>
            <w:tcBorders>
              <w:top w:val="nil"/>
            </w:tcBorders>
          </w:tcPr>
          <w:p w14:paraId="06FB4E65" w14:textId="5226FFF2" w:rsidR="00A7726C" w:rsidRDefault="00735E1E" w:rsidP="00661FF1">
            <w:pPr>
              <w:pStyle w:val="TableParagraph"/>
              <w:spacing w:before="21"/>
              <w:ind w:left="0" w:right="179"/>
              <w:rPr>
                <w:rFonts w:ascii="Times New Roman" w:hAnsi="Times New Roman" w:cs="Times New Roman"/>
                <w:b/>
              </w:rPr>
            </w:pPr>
            <w:r>
              <w:rPr>
                <w:rFonts w:ascii="Times New Roman" w:hAnsi="Times New Roman" w:cs="Times New Roman"/>
                <w:b/>
              </w:rPr>
              <w:t>3v3</w:t>
            </w:r>
            <w:r w:rsidR="00A7726C" w:rsidRPr="00735E1E">
              <w:rPr>
                <w:rFonts w:ascii="Times New Roman" w:hAnsi="Times New Roman" w:cs="Times New Roman"/>
                <w:b/>
              </w:rPr>
              <w:t xml:space="preserve"> – no goal kicks</w:t>
            </w:r>
          </w:p>
          <w:p w14:paraId="5258BBF9" w14:textId="77777777" w:rsidR="00735E1E" w:rsidRPr="00735E1E" w:rsidRDefault="00735E1E" w:rsidP="00842915">
            <w:pPr>
              <w:pStyle w:val="TableParagraph"/>
              <w:spacing w:before="21"/>
              <w:ind w:right="179"/>
              <w:rPr>
                <w:rFonts w:ascii="Times New Roman" w:hAnsi="Times New Roman" w:cs="Times New Roman"/>
                <w:b/>
              </w:rPr>
            </w:pPr>
          </w:p>
          <w:p w14:paraId="71FB2293" w14:textId="180BA193" w:rsidR="00DF621D" w:rsidRPr="00735E1E" w:rsidRDefault="00A7726C" w:rsidP="00842915">
            <w:pPr>
              <w:pStyle w:val="TableParagraph"/>
              <w:spacing w:before="21"/>
              <w:ind w:right="179"/>
              <w:rPr>
                <w:rFonts w:ascii="Times New Roman" w:hAnsi="Times New Roman" w:cs="Times New Roman"/>
              </w:rPr>
            </w:pPr>
            <w:r w:rsidRPr="00735E1E">
              <w:rPr>
                <w:rFonts w:ascii="Times New Roman" w:hAnsi="Times New Roman" w:cs="Times New Roman"/>
                <w:b/>
              </w:rPr>
              <w:t>U8</w:t>
            </w:r>
            <w:r w:rsidR="00661FF1">
              <w:rPr>
                <w:rFonts w:ascii="Times New Roman" w:hAnsi="Times New Roman" w:cs="Times New Roman"/>
                <w:b/>
              </w:rPr>
              <w:t>,</w:t>
            </w:r>
            <w:r w:rsidRPr="00735E1E">
              <w:rPr>
                <w:rFonts w:ascii="Times New Roman" w:hAnsi="Times New Roman" w:cs="Times New Roman"/>
                <w:b/>
              </w:rPr>
              <w:t xml:space="preserve"> U9, U10 </w:t>
            </w:r>
            <w:r w:rsidR="0069028E" w:rsidRPr="00735E1E">
              <w:rPr>
                <w:rFonts w:ascii="Times New Roman" w:hAnsi="Times New Roman" w:cs="Times New Roman"/>
              </w:rPr>
              <w:t xml:space="preserve">– </w:t>
            </w:r>
            <w:r w:rsidRPr="00735E1E">
              <w:rPr>
                <w:rFonts w:ascii="Times New Roman" w:hAnsi="Times New Roman" w:cs="Times New Roman"/>
              </w:rPr>
              <w:t xml:space="preserve">Coaches are strongly encouraged to pull players back to </w:t>
            </w:r>
            <w:r w:rsidR="00661FF1">
              <w:rPr>
                <w:rFonts w:ascii="Times New Roman" w:hAnsi="Times New Roman" w:cs="Times New Roman"/>
              </w:rPr>
              <w:t>midfield (U8) or to the</w:t>
            </w:r>
            <w:r w:rsidRPr="00735E1E">
              <w:rPr>
                <w:rFonts w:ascii="Times New Roman" w:hAnsi="Times New Roman" w:cs="Times New Roman"/>
              </w:rPr>
              <w:t xml:space="preserve"> build-out line</w:t>
            </w:r>
            <w:r w:rsidR="00661FF1">
              <w:rPr>
                <w:rFonts w:ascii="Times New Roman" w:hAnsi="Times New Roman" w:cs="Times New Roman"/>
              </w:rPr>
              <w:t xml:space="preserve"> (U9 &amp; U10)</w:t>
            </w:r>
            <w:r w:rsidRPr="00735E1E">
              <w:rPr>
                <w:rFonts w:ascii="Times New Roman" w:hAnsi="Times New Roman" w:cs="Times New Roman"/>
              </w:rPr>
              <w:t xml:space="preserve"> for goal kicks </w:t>
            </w:r>
            <w:r w:rsidR="00662A31" w:rsidRPr="00735E1E">
              <w:rPr>
                <w:rFonts w:ascii="Times New Roman" w:hAnsi="Times New Roman" w:cs="Times New Roman"/>
              </w:rPr>
              <w:t xml:space="preserve">and GK serves </w:t>
            </w:r>
            <w:r w:rsidRPr="00735E1E">
              <w:rPr>
                <w:rFonts w:ascii="Times New Roman" w:hAnsi="Times New Roman" w:cs="Times New Roman"/>
              </w:rPr>
              <w:t xml:space="preserve">to allow </w:t>
            </w:r>
            <w:r w:rsidR="00661FF1">
              <w:rPr>
                <w:rFonts w:ascii="Times New Roman" w:hAnsi="Times New Roman" w:cs="Times New Roman"/>
              </w:rPr>
              <w:t>an</w:t>
            </w:r>
            <w:r w:rsidRPr="00735E1E">
              <w:rPr>
                <w:rFonts w:ascii="Times New Roman" w:hAnsi="Times New Roman" w:cs="Times New Roman"/>
              </w:rPr>
              <w:t xml:space="preserve"> opposing team to attempt to play it out of the back until the ball crosses out of the box.</w:t>
            </w:r>
          </w:p>
        </w:tc>
      </w:tr>
      <w:tr w:rsidR="00661FF1" w:rsidRPr="00735E1E" w14:paraId="22A2EBA0" w14:textId="77777777" w:rsidTr="00661FF1">
        <w:trPr>
          <w:trHeight w:val="363"/>
        </w:trPr>
        <w:tc>
          <w:tcPr>
            <w:tcW w:w="7291" w:type="dxa"/>
            <w:tcBorders>
              <w:top w:val="nil"/>
            </w:tcBorders>
          </w:tcPr>
          <w:p w14:paraId="721E105B" w14:textId="6B952D45" w:rsidR="00661FF1" w:rsidRPr="00735E1E" w:rsidRDefault="00661FF1" w:rsidP="00661FF1">
            <w:pPr>
              <w:pStyle w:val="TableParagraph"/>
              <w:spacing w:before="21"/>
              <w:ind w:right="283"/>
              <w:rPr>
                <w:rFonts w:ascii="Times New Roman" w:hAnsi="Times New Roman" w:cs="Times New Roman"/>
              </w:rPr>
            </w:pPr>
            <w:r w:rsidRPr="00735E1E">
              <w:rPr>
                <w:rFonts w:ascii="Times New Roman" w:hAnsi="Times New Roman" w:cs="Times New Roman"/>
                <w:b/>
              </w:rPr>
              <w:lastRenderedPageBreak/>
              <w:t>Law 17: Corner Kick</w:t>
            </w:r>
          </w:p>
        </w:tc>
        <w:tc>
          <w:tcPr>
            <w:tcW w:w="3247" w:type="dxa"/>
            <w:tcBorders>
              <w:top w:val="nil"/>
            </w:tcBorders>
          </w:tcPr>
          <w:p w14:paraId="06666E52" w14:textId="77777777" w:rsidR="00661FF1" w:rsidRDefault="00661FF1" w:rsidP="00661FF1">
            <w:pPr>
              <w:pStyle w:val="TableParagraph"/>
              <w:spacing w:before="21"/>
              <w:ind w:left="0" w:right="179"/>
              <w:rPr>
                <w:rFonts w:ascii="Times New Roman" w:hAnsi="Times New Roman" w:cs="Times New Roman"/>
                <w:b/>
              </w:rPr>
            </w:pPr>
          </w:p>
        </w:tc>
      </w:tr>
      <w:tr w:rsidR="00661FF1" w:rsidRPr="00735E1E" w14:paraId="42E88991" w14:textId="77777777" w:rsidTr="003776E4">
        <w:trPr>
          <w:trHeight w:val="2415"/>
        </w:trPr>
        <w:tc>
          <w:tcPr>
            <w:tcW w:w="7291" w:type="dxa"/>
            <w:tcBorders>
              <w:top w:val="nil"/>
            </w:tcBorders>
          </w:tcPr>
          <w:p w14:paraId="6DF2467B" w14:textId="77777777" w:rsidR="00661FF1" w:rsidRPr="00735E1E" w:rsidRDefault="00661FF1" w:rsidP="00661FF1">
            <w:pPr>
              <w:pStyle w:val="TableParagraph"/>
              <w:spacing w:before="21"/>
              <w:ind w:right="284"/>
              <w:rPr>
                <w:rFonts w:ascii="Times New Roman" w:hAnsi="Times New Roman" w:cs="Times New Roman"/>
              </w:rPr>
            </w:pPr>
            <w:r w:rsidRPr="00735E1E">
              <w:rPr>
                <w:rFonts w:ascii="Times New Roman" w:hAnsi="Times New Roman" w:cs="Times New Roman"/>
              </w:rPr>
              <w:t>A method of restart used when the ball, having last been touched by the defending team, passes over the goal line at any point except between the goal posts. The attacking team takes the kick from the corner nearest to where the goal crossed the goal line. Goal kicks are direct kicks, and there is no offside on the initial kick. The attacking team is</w:t>
            </w:r>
          </w:p>
          <w:p w14:paraId="4DDFE6EF" w14:textId="0286CF7A" w:rsidR="00661FF1" w:rsidRPr="00735E1E" w:rsidRDefault="00661FF1" w:rsidP="00661FF1">
            <w:pPr>
              <w:pStyle w:val="TableParagraph"/>
              <w:spacing w:before="21"/>
              <w:ind w:right="283"/>
              <w:rPr>
                <w:rFonts w:ascii="Times New Roman" w:hAnsi="Times New Roman" w:cs="Times New Roman"/>
                <w:b/>
              </w:rPr>
            </w:pPr>
            <w:r w:rsidRPr="00735E1E">
              <w:rPr>
                <w:rFonts w:ascii="Times New Roman" w:hAnsi="Times New Roman" w:cs="Times New Roman"/>
              </w:rPr>
              <w:t>permitted to station players near the goalkeeper, but they are not permitted to interfere with a keeper’s attempt to get the ball.</w:t>
            </w:r>
          </w:p>
        </w:tc>
        <w:tc>
          <w:tcPr>
            <w:tcW w:w="3247" w:type="dxa"/>
            <w:tcBorders>
              <w:top w:val="nil"/>
            </w:tcBorders>
          </w:tcPr>
          <w:p w14:paraId="21AB47A7" w14:textId="0A3AC956" w:rsidR="00661FF1" w:rsidRDefault="00661FF1" w:rsidP="00661FF1">
            <w:pPr>
              <w:pStyle w:val="TableParagraph"/>
              <w:spacing w:before="21"/>
              <w:ind w:left="0" w:right="179"/>
              <w:rPr>
                <w:rFonts w:ascii="Times New Roman" w:hAnsi="Times New Roman" w:cs="Times New Roman"/>
                <w:b/>
              </w:rPr>
            </w:pPr>
            <w:r w:rsidRPr="00735E1E">
              <w:rPr>
                <w:rFonts w:ascii="Times New Roman" w:hAnsi="Times New Roman" w:cs="Times New Roman"/>
              </w:rPr>
              <w:t>Corner flags may not be</w:t>
            </w:r>
            <w:r w:rsidRPr="00735E1E">
              <w:rPr>
                <w:rFonts w:ascii="Times New Roman" w:hAnsi="Times New Roman" w:cs="Times New Roman"/>
              </w:rPr>
              <w:t xml:space="preserve"> </w:t>
            </w:r>
            <w:r w:rsidRPr="00735E1E">
              <w:rPr>
                <w:rFonts w:ascii="Times New Roman" w:hAnsi="Times New Roman" w:cs="Times New Roman"/>
              </w:rPr>
              <w:t>held, touched, or removed.</w:t>
            </w:r>
          </w:p>
        </w:tc>
      </w:tr>
    </w:tbl>
    <w:p w14:paraId="6B8607C7" w14:textId="77777777" w:rsidR="00886CE2" w:rsidRPr="00735E1E" w:rsidRDefault="00886CE2">
      <w:pPr>
        <w:rPr>
          <w:rFonts w:ascii="Times New Roman" w:hAnsi="Times New Roman" w:cs="Times New Roman"/>
        </w:rPr>
      </w:pPr>
    </w:p>
    <w:p w14:paraId="7C739026" w14:textId="77777777" w:rsidR="00886CE2" w:rsidRDefault="00886CE2">
      <w:pPr>
        <w:rPr>
          <w:rFonts w:ascii="Times New Roman" w:hAnsi="Times New Roman" w:cs="Times New Roman"/>
        </w:rPr>
      </w:pPr>
    </w:p>
    <w:p w14:paraId="2F1C1ACD" w14:textId="77777777" w:rsidR="00661FF1" w:rsidRDefault="00661FF1">
      <w:pPr>
        <w:rPr>
          <w:rFonts w:ascii="Times New Roman" w:hAnsi="Times New Roman" w:cs="Times New Roman"/>
        </w:rPr>
      </w:pPr>
    </w:p>
    <w:p w14:paraId="116EDA61" w14:textId="77777777" w:rsidR="00661FF1" w:rsidRPr="00735E1E" w:rsidRDefault="00661FF1" w:rsidP="00661FF1">
      <w:pPr>
        <w:spacing w:before="101"/>
        <w:ind w:left="120"/>
        <w:rPr>
          <w:rFonts w:ascii="Times New Roman" w:hAnsi="Times New Roman" w:cs="Times New Roman"/>
          <w:b/>
        </w:rPr>
      </w:pPr>
      <w:r w:rsidRPr="00735E1E">
        <w:rPr>
          <w:rFonts w:ascii="Times New Roman" w:hAnsi="Times New Roman" w:cs="Times New Roman"/>
          <w:b/>
          <w:u w:val="thick"/>
        </w:rPr>
        <w:t>LAW 18</w:t>
      </w:r>
      <w:r w:rsidRPr="00735E1E">
        <w:rPr>
          <w:rFonts w:ascii="Times New Roman" w:hAnsi="Times New Roman" w:cs="Times New Roman"/>
          <w:b/>
        </w:rPr>
        <w:t xml:space="preserve"> – The Unofficial Law</w:t>
      </w:r>
    </w:p>
    <w:p w14:paraId="64BC7621" w14:textId="77777777" w:rsidR="00661FF1" w:rsidRPr="00735E1E" w:rsidRDefault="00661FF1" w:rsidP="00661FF1">
      <w:pPr>
        <w:pStyle w:val="BodyText"/>
        <w:ind w:left="120" w:right="99"/>
        <w:rPr>
          <w:rFonts w:ascii="Times New Roman" w:hAnsi="Times New Roman" w:cs="Times New Roman"/>
        </w:rPr>
      </w:pPr>
      <w:r w:rsidRPr="00735E1E">
        <w:rPr>
          <w:rFonts w:ascii="Times New Roman" w:hAnsi="Times New Roman" w:cs="Times New Roman"/>
        </w:rPr>
        <w:t xml:space="preserve">There is no “Law 18”, but just the same, you’ll sometimes hear referees refer to it as the most important of all the Laws of the Game (LOTG), because it overrides all the others. It’s simply the application of common sense in interpreting and applying the Laws to ensure that a referee’s decisions don’t go against the Spirit of the Game (SOTG). “Law 18” provides that common sense and SOTG are always more important than the letter of the law. The “spirit of the game” is something that all referees must judge for themselves based on their experience and their conception of what soccer is, but for most referees </w:t>
      </w:r>
      <w:proofErr w:type="gramStart"/>
      <w:r w:rsidRPr="00735E1E">
        <w:rPr>
          <w:rFonts w:ascii="Times New Roman" w:hAnsi="Times New Roman" w:cs="Times New Roman"/>
        </w:rPr>
        <w:t>a number of</w:t>
      </w:r>
      <w:proofErr w:type="gramEnd"/>
      <w:r w:rsidRPr="00735E1E">
        <w:rPr>
          <w:rFonts w:ascii="Times New Roman" w:hAnsi="Times New Roman" w:cs="Times New Roman"/>
        </w:rPr>
        <w:t xml:space="preserve"> factors are</w:t>
      </w:r>
      <w:r w:rsidRPr="00735E1E">
        <w:rPr>
          <w:rFonts w:ascii="Times New Roman" w:hAnsi="Times New Roman" w:cs="Times New Roman"/>
          <w:spacing w:val="-2"/>
        </w:rPr>
        <w:t xml:space="preserve"> </w:t>
      </w:r>
      <w:r w:rsidRPr="00735E1E">
        <w:rPr>
          <w:rFonts w:ascii="Times New Roman" w:hAnsi="Times New Roman" w:cs="Times New Roman"/>
        </w:rPr>
        <w:t>important:</w:t>
      </w:r>
    </w:p>
    <w:p w14:paraId="2D0CC75A" w14:textId="77777777" w:rsidR="00661FF1" w:rsidRPr="00735E1E" w:rsidRDefault="00661FF1" w:rsidP="00661FF1">
      <w:pPr>
        <w:pStyle w:val="BodyText"/>
        <w:spacing w:before="10"/>
        <w:rPr>
          <w:rFonts w:ascii="Times New Roman" w:hAnsi="Times New Roman" w:cs="Times New Roman"/>
        </w:rPr>
      </w:pPr>
    </w:p>
    <w:p w14:paraId="011F5D97" w14:textId="77777777" w:rsidR="00661FF1" w:rsidRDefault="00661FF1" w:rsidP="00661FF1">
      <w:pPr>
        <w:pStyle w:val="BodyText"/>
        <w:ind w:left="120" w:right="389"/>
        <w:jc w:val="both"/>
        <w:rPr>
          <w:rFonts w:ascii="Times New Roman" w:hAnsi="Times New Roman" w:cs="Times New Roman"/>
        </w:rPr>
      </w:pPr>
      <w:r w:rsidRPr="00735E1E">
        <w:rPr>
          <w:rFonts w:ascii="Times New Roman" w:hAnsi="Times New Roman" w:cs="Times New Roman"/>
        </w:rPr>
        <w:t>Two factors need to be stressed, because they help to distinguish soccer from other common team sports, and because they can lead to decisions by officials that are mystifying for spectators who are unaware of the basic differences between soccer and other sports.</w:t>
      </w:r>
    </w:p>
    <w:p w14:paraId="61F05BB9" w14:textId="77777777" w:rsidR="00661FF1" w:rsidRDefault="00661FF1" w:rsidP="00661FF1">
      <w:pPr>
        <w:pStyle w:val="BodyText"/>
        <w:ind w:left="120" w:right="389"/>
        <w:jc w:val="both"/>
        <w:rPr>
          <w:rFonts w:ascii="Times New Roman" w:hAnsi="Times New Roman" w:cs="Times New Roman"/>
        </w:rPr>
      </w:pPr>
    </w:p>
    <w:p w14:paraId="5E4888BB" w14:textId="5CFBBF57" w:rsidR="00661FF1" w:rsidRPr="00735E1E" w:rsidRDefault="00661FF1" w:rsidP="00661FF1">
      <w:pPr>
        <w:pStyle w:val="BodyText"/>
        <w:ind w:left="120" w:right="389"/>
        <w:jc w:val="both"/>
        <w:rPr>
          <w:rFonts w:ascii="Times New Roman" w:hAnsi="Times New Roman" w:cs="Times New Roman"/>
        </w:rPr>
      </w:pPr>
      <w:r>
        <w:rPr>
          <w:rFonts w:ascii="Times New Roman" w:hAnsi="Times New Roman" w:cs="Times New Roman"/>
        </w:rPr>
        <w:tab/>
        <w:t xml:space="preserve">1. </w:t>
      </w:r>
      <w:r>
        <w:rPr>
          <w:rFonts w:ascii="Times New Roman" w:hAnsi="Times New Roman" w:cs="Times New Roman"/>
        </w:rPr>
        <w:tab/>
      </w:r>
      <w:r w:rsidRPr="00735E1E">
        <w:rPr>
          <w:rFonts w:ascii="Times New Roman" w:hAnsi="Times New Roman" w:cs="Times New Roman"/>
        </w:rPr>
        <w:t xml:space="preserve">Natural justice—it’s important not to penalize players unfairly by applying the letter of law when that would contravene the spirit or the intention of the </w:t>
      </w:r>
      <w:proofErr w:type="gramStart"/>
      <w:r w:rsidRPr="00735E1E">
        <w:rPr>
          <w:rFonts w:ascii="Times New Roman" w:hAnsi="Times New Roman" w:cs="Times New Roman"/>
        </w:rPr>
        <w:t>law;</w:t>
      </w:r>
      <w:proofErr w:type="gramEnd"/>
    </w:p>
    <w:p w14:paraId="1FB26140" w14:textId="77777777" w:rsidR="00661FF1" w:rsidRPr="00735E1E" w:rsidRDefault="00661FF1" w:rsidP="00661FF1">
      <w:pPr>
        <w:pStyle w:val="BodyText"/>
        <w:rPr>
          <w:rFonts w:ascii="Times New Roman" w:hAnsi="Times New Roman" w:cs="Times New Roman"/>
        </w:rPr>
      </w:pPr>
    </w:p>
    <w:p w14:paraId="0E47D769" w14:textId="32C8FA85" w:rsidR="00661FF1" w:rsidRPr="00735E1E" w:rsidRDefault="00661FF1" w:rsidP="00661FF1">
      <w:pPr>
        <w:pStyle w:val="BodyText"/>
        <w:ind w:left="120" w:right="781" w:firstLine="60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r>
      <w:r w:rsidRPr="00735E1E">
        <w:rPr>
          <w:rFonts w:ascii="Times New Roman" w:hAnsi="Times New Roman" w:cs="Times New Roman"/>
        </w:rPr>
        <w:t>Flow of the game—a good referee lets the players play with the minimum number of interruptions but without losing control of the match; and</w:t>
      </w:r>
      <w:r>
        <w:rPr>
          <w:rFonts w:ascii="Times New Roman" w:hAnsi="Times New Roman" w:cs="Times New Roman"/>
        </w:rPr>
        <w:t xml:space="preserve"> l</w:t>
      </w:r>
      <w:r w:rsidRPr="00735E1E">
        <w:rPr>
          <w:rFonts w:ascii="Times New Roman" w:hAnsi="Times New Roman" w:cs="Times New Roman"/>
        </w:rPr>
        <w:t>etting the players determine the outcome of the match.</w:t>
      </w:r>
    </w:p>
    <w:p w14:paraId="751F9ACD" w14:textId="77777777" w:rsidR="00661FF1" w:rsidRPr="00735E1E" w:rsidRDefault="00661FF1" w:rsidP="00661FF1">
      <w:pPr>
        <w:pStyle w:val="BodyText"/>
        <w:spacing w:before="11"/>
        <w:rPr>
          <w:rFonts w:ascii="Times New Roman" w:hAnsi="Times New Roman" w:cs="Times New Roman"/>
        </w:rPr>
      </w:pPr>
    </w:p>
    <w:p w14:paraId="27FA1F19" w14:textId="77777777" w:rsidR="00661FF1" w:rsidRPr="00735E1E" w:rsidRDefault="00661FF1" w:rsidP="00661FF1">
      <w:pPr>
        <w:pStyle w:val="BodyText"/>
        <w:spacing w:before="11"/>
        <w:rPr>
          <w:rFonts w:ascii="Times New Roman" w:hAnsi="Times New Roman" w:cs="Times New Roman"/>
        </w:rPr>
      </w:pPr>
    </w:p>
    <w:p w14:paraId="4187D481" w14:textId="77777777" w:rsidR="00661FF1" w:rsidRPr="00735E1E" w:rsidRDefault="00661FF1" w:rsidP="00661FF1">
      <w:pPr>
        <w:pStyle w:val="BodyText"/>
        <w:ind w:left="120" w:right="114"/>
        <w:rPr>
          <w:rFonts w:ascii="Times New Roman" w:hAnsi="Times New Roman" w:cs="Times New Roman"/>
        </w:rPr>
      </w:pPr>
      <w:r w:rsidRPr="00735E1E">
        <w:rPr>
          <w:rFonts w:ascii="Times New Roman" w:hAnsi="Times New Roman" w:cs="Times New Roman"/>
        </w:rPr>
        <w:t>Tradition—Much of soccer is based on letting the game be played as it evolved, and the LOTG simply are intended to give referees a basis on which to mediate disputes. A basic difference between soccer and other sports is that the referee is a “judge” who interprets the LOTG and applies them as needed to settle disputes between players and teams, not a policeman who applies every LOTG exactly as written to every single violation.</w:t>
      </w:r>
    </w:p>
    <w:p w14:paraId="12F02B36" w14:textId="77777777" w:rsidR="00661FF1" w:rsidRPr="00735E1E" w:rsidRDefault="00661FF1" w:rsidP="00661FF1">
      <w:pPr>
        <w:pStyle w:val="BodyText"/>
        <w:spacing w:before="10"/>
        <w:rPr>
          <w:rFonts w:ascii="Times New Roman" w:hAnsi="Times New Roman" w:cs="Times New Roman"/>
        </w:rPr>
      </w:pPr>
    </w:p>
    <w:p w14:paraId="22B681FF" w14:textId="77777777" w:rsidR="00661FF1" w:rsidRPr="00735E1E" w:rsidRDefault="00661FF1" w:rsidP="00661FF1">
      <w:pPr>
        <w:pStyle w:val="BodyText"/>
        <w:ind w:left="120" w:right="306"/>
        <w:rPr>
          <w:rFonts w:ascii="Times New Roman" w:hAnsi="Times New Roman" w:cs="Times New Roman"/>
        </w:rPr>
      </w:pPr>
      <w:r w:rsidRPr="00735E1E">
        <w:rPr>
          <w:rFonts w:ascii="Times New Roman" w:hAnsi="Times New Roman" w:cs="Times New Roman"/>
        </w:rPr>
        <w:t>Intent of the Law—Many soccer laws are intended to control certain things (time wasting, for instance) but could be misapplied to other things. It is important for every coach, player, and referee to understand the history and intent of each law to understand the true SOTG</w:t>
      </w:r>
    </w:p>
    <w:p w14:paraId="4EA5E323" w14:textId="77777777" w:rsidR="00661FF1" w:rsidRPr="00735E1E" w:rsidRDefault="00661FF1" w:rsidP="00661FF1">
      <w:pPr>
        <w:pStyle w:val="BodyText"/>
        <w:spacing w:before="11"/>
        <w:rPr>
          <w:rFonts w:ascii="Times New Roman" w:hAnsi="Times New Roman" w:cs="Times New Roman"/>
        </w:rPr>
      </w:pPr>
    </w:p>
    <w:p w14:paraId="4D0784D7" w14:textId="77777777" w:rsidR="00661FF1" w:rsidRPr="00735E1E" w:rsidRDefault="00661FF1" w:rsidP="00661FF1">
      <w:pPr>
        <w:pStyle w:val="BodyText"/>
        <w:spacing w:line="265" w:lineRule="exact"/>
        <w:ind w:left="120"/>
        <w:rPr>
          <w:rFonts w:ascii="Times New Roman" w:hAnsi="Times New Roman" w:cs="Times New Roman"/>
        </w:rPr>
      </w:pPr>
      <w:r w:rsidRPr="00735E1E">
        <w:rPr>
          <w:rFonts w:ascii="Times New Roman" w:hAnsi="Times New Roman" w:cs="Times New Roman"/>
        </w:rPr>
        <w:t>Learn the Laws – and Understand the Traditions of Soccer</w:t>
      </w:r>
    </w:p>
    <w:p w14:paraId="48A626F8" w14:textId="612B25E1" w:rsidR="00886CE2" w:rsidRPr="00735E1E" w:rsidRDefault="00661FF1" w:rsidP="00DA443F">
      <w:pPr>
        <w:pStyle w:val="BodyText"/>
        <w:ind w:left="120" w:right="99"/>
        <w:rPr>
          <w:rFonts w:ascii="Times New Roman" w:hAnsi="Times New Roman" w:cs="Times New Roman"/>
        </w:rPr>
      </w:pPr>
      <w:r w:rsidRPr="00735E1E">
        <w:rPr>
          <w:rFonts w:ascii="Times New Roman" w:hAnsi="Times New Roman" w:cs="Times New Roman"/>
        </w:rPr>
        <w:t xml:space="preserve">Perhaps the most notable aspect of the Soccer Laws is that they are not as codified as many other sports (e.g., in baseball one might look up Rule 7 Paragraph 8 Section 3, line a, variation 4, etc.). Because of this, many people who are unfamiliar with Soccer do not understand why a referee may make a call in one instance, and not in the next. Or, why one referee will call a foul that another won’t. This is the nature of soccer – and although the interpretations may seem inconsistent to the uninformed, the traditions of the game allow for more interpretation than in most other sports. Once players, coaches, and fans understand this, they should be better able to appreciate soccer as its own sport—they will know the game and its traditions. </w:t>
      </w:r>
      <w:proofErr w:type="gramStart"/>
      <w:r w:rsidRPr="00735E1E">
        <w:rPr>
          <w:rFonts w:ascii="Times New Roman" w:hAnsi="Times New Roman" w:cs="Times New Roman"/>
        </w:rPr>
        <w:t>And,</w:t>
      </w:r>
      <w:proofErr w:type="gramEnd"/>
      <w:r w:rsidRPr="00735E1E">
        <w:rPr>
          <w:rFonts w:ascii="Times New Roman" w:hAnsi="Times New Roman" w:cs="Times New Roman"/>
        </w:rPr>
        <w:t xml:space="preserve"> they will realize that football, basketball and baseball traditions may not work on the soccer field. Just as soccer traditions are not appropriate on the gridiron, court, or diamond.</w:t>
      </w:r>
    </w:p>
    <w:sectPr w:rsidR="00886CE2" w:rsidRPr="00735E1E">
      <w:pgSz w:w="12240" w:h="15840"/>
      <w:pgMar w:top="720" w:right="800" w:bottom="1040" w:left="600" w:header="0" w:footer="8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A6170" w14:textId="77777777" w:rsidR="00A95683" w:rsidRDefault="00A95683">
      <w:r>
        <w:separator/>
      </w:r>
    </w:p>
  </w:endnote>
  <w:endnote w:type="continuationSeparator" w:id="0">
    <w:p w14:paraId="7B167334" w14:textId="77777777" w:rsidR="00A95683" w:rsidRDefault="00A9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A50C" w14:textId="179D920F" w:rsidR="00886CE2" w:rsidRDefault="00886CE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E693C" w14:textId="77777777" w:rsidR="00A95683" w:rsidRDefault="00A95683">
      <w:r>
        <w:separator/>
      </w:r>
    </w:p>
  </w:footnote>
  <w:footnote w:type="continuationSeparator" w:id="0">
    <w:p w14:paraId="7C7CF32D" w14:textId="77777777" w:rsidR="00A95683" w:rsidRDefault="00A95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E2"/>
    <w:rsid w:val="00007E18"/>
    <w:rsid w:val="000605F5"/>
    <w:rsid w:val="000C3E2C"/>
    <w:rsid w:val="000C5F41"/>
    <w:rsid w:val="00161A5E"/>
    <w:rsid w:val="00192817"/>
    <w:rsid w:val="001931A9"/>
    <w:rsid w:val="001B377B"/>
    <w:rsid w:val="001F52C3"/>
    <w:rsid w:val="00247181"/>
    <w:rsid w:val="00285EF1"/>
    <w:rsid w:val="002B0CA7"/>
    <w:rsid w:val="002D2664"/>
    <w:rsid w:val="0030366F"/>
    <w:rsid w:val="00305CB1"/>
    <w:rsid w:val="003124B4"/>
    <w:rsid w:val="00343EBC"/>
    <w:rsid w:val="00345E09"/>
    <w:rsid w:val="003776E4"/>
    <w:rsid w:val="003E3431"/>
    <w:rsid w:val="004116BD"/>
    <w:rsid w:val="00433839"/>
    <w:rsid w:val="0044322A"/>
    <w:rsid w:val="004563B3"/>
    <w:rsid w:val="00474B25"/>
    <w:rsid w:val="004E5717"/>
    <w:rsid w:val="004F691B"/>
    <w:rsid w:val="004F6AF4"/>
    <w:rsid w:val="005107CF"/>
    <w:rsid w:val="005D5A15"/>
    <w:rsid w:val="00601317"/>
    <w:rsid w:val="00610882"/>
    <w:rsid w:val="00611AE4"/>
    <w:rsid w:val="0064630F"/>
    <w:rsid w:val="00661FF1"/>
    <w:rsid w:val="00662A31"/>
    <w:rsid w:val="0067021C"/>
    <w:rsid w:val="00677313"/>
    <w:rsid w:val="0068601F"/>
    <w:rsid w:val="00687D24"/>
    <w:rsid w:val="0069028E"/>
    <w:rsid w:val="00694F4F"/>
    <w:rsid w:val="006A07CE"/>
    <w:rsid w:val="007033E8"/>
    <w:rsid w:val="00725361"/>
    <w:rsid w:val="00735E1E"/>
    <w:rsid w:val="00740AC3"/>
    <w:rsid w:val="00746B89"/>
    <w:rsid w:val="00764FA6"/>
    <w:rsid w:val="00796DD4"/>
    <w:rsid w:val="007D2139"/>
    <w:rsid w:val="00842915"/>
    <w:rsid w:val="008747A3"/>
    <w:rsid w:val="00875385"/>
    <w:rsid w:val="00886CE2"/>
    <w:rsid w:val="008B32C5"/>
    <w:rsid w:val="00913FD9"/>
    <w:rsid w:val="0091521B"/>
    <w:rsid w:val="00915DC3"/>
    <w:rsid w:val="009717FA"/>
    <w:rsid w:val="00982EED"/>
    <w:rsid w:val="00987F48"/>
    <w:rsid w:val="009B5C5E"/>
    <w:rsid w:val="009B7947"/>
    <w:rsid w:val="009D6BD6"/>
    <w:rsid w:val="00A05DFA"/>
    <w:rsid w:val="00A23CF5"/>
    <w:rsid w:val="00A261A7"/>
    <w:rsid w:val="00A52EFE"/>
    <w:rsid w:val="00A53240"/>
    <w:rsid w:val="00A646B8"/>
    <w:rsid w:val="00A764B4"/>
    <w:rsid w:val="00A7726C"/>
    <w:rsid w:val="00A95683"/>
    <w:rsid w:val="00AA0E29"/>
    <w:rsid w:val="00AB26C1"/>
    <w:rsid w:val="00AF1E1A"/>
    <w:rsid w:val="00B10177"/>
    <w:rsid w:val="00BA0720"/>
    <w:rsid w:val="00BA0D7B"/>
    <w:rsid w:val="00BA0FB7"/>
    <w:rsid w:val="00BB4D89"/>
    <w:rsid w:val="00BE3456"/>
    <w:rsid w:val="00C06772"/>
    <w:rsid w:val="00C17E40"/>
    <w:rsid w:val="00C5450A"/>
    <w:rsid w:val="00C619DD"/>
    <w:rsid w:val="00C62419"/>
    <w:rsid w:val="00CB18BF"/>
    <w:rsid w:val="00D0474D"/>
    <w:rsid w:val="00D63105"/>
    <w:rsid w:val="00D964BA"/>
    <w:rsid w:val="00DA443F"/>
    <w:rsid w:val="00DD7FBF"/>
    <w:rsid w:val="00DF621D"/>
    <w:rsid w:val="00E278A0"/>
    <w:rsid w:val="00E916D7"/>
    <w:rsid w:val="00EE01B4"/>
    <w:rsid w:val="00F163CB"/>
    <w:rsid w:val="00FA6D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6750B"/>
  <w15:docId w15:val="{FD4EDFDA-7926-4484-A1FA-08522F7C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6"/>
    </w:pPr>
  </w:style>
  <w:style w:type="paragraph" w:styleId="Header">
    <w:name w:val="header"/>
    <w:basedOn w:val="Normal"/>
    <w:link w:val="HeaderChar"/>
    <w:uiPriority w:val="99"/>
    <w:unhideWhenUsed/>
    <w:rsid w:val="006A07CE"/>
    <w:pPr>
      <w:tabs>
        <w:tab w:val="center" w:pos="4680"/>
        <w:tab w:val="right" w:pos="9360"/>
      </w:tabs>
    </w:pPr>
  </w:style>
  <w:style w:type="character" w:customStyle="1" w:styleId="HeaderChar">
    <w:name w:val="Header Char"/>
    <w:basedOn w:val="DefaultParagraphFont"/>
    <w:link w:val="Header"/>
    <w:uiPriority w:val="99"/>
    <w:rsid w:val="006A07CE"/>
    <w:rPr>
      <w:rFonts w:ascii="Tahoma" w:eastAsia="Tahoma" w:hAnsi="Tahoma" w:cs="Tahoma"/>
      <w:lang w:bidi="en-US"/>
    </w:rPr>
  </w:style>
  <w:style w:type="paragraph" w:styleId="Footer">
    <w:name w:val="footer"/>
    <w:basedOn w:val="Normal"/>
    <w:link w:val="FooterChar"/>
    <w:uiPriority w:val="99"/>
    <w:unhideWhenUsed/>
    <w:rsid w:val="006A07CE"/>
    <w:pPr>
      <w:tabs>
        <w:tab w:val="center" w:pos="4680"/>
        <w:tab w:val="right" w:pos="9360"/>
      </w:tabs>
    </w:pPr>
  </w:style>
  <w:style w:type="character" w:customStyle="1" w:styleId="FooterChar">
    <w:name w:val="Footer Char"/>
    <w:basedOn w:val="DefaultParagraphFont"/>
    <w:link w:val="Footer"/>
    <w:uiPriority w:val="99"/>
    <w:rsid w:val="006A07CE"/>
    <w:rPr>
      <w:rFonts w:ascii="Tahoma" w:eastAsia="Tahoma" w:hAnsi="Tahoma" w:cs="Tahom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F3BDC-6385-4D54-A741-7EAA69F5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3324</Words>
  <Characters>18948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Pyne Greg (ism1gap)</dc:creator>
  <cp:lastModifiedBy>McGivern, Katherine</cp:lastModifiedBy>
  <cp:revision>3</cp:revision>
  <dcterms:created xsi:type="dcterms:W3CDTF">2024-06-14T19:04:00Z</dcterms:created>
  <dcterms:modified xsi:type="dcterms:W3CDTF">2024-06-14T19:16:00Z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Word 2016</vt:lpwstr>
  </property>
  <property fmtid="{D5CDD505-2E9C-101B-9397-08002B2CF9AE}" pid="4" name="LastSaved">
    <vt:filetime>2020-08-14T00:00:00Z</vt:filetime>
  </property>
</Properties>
</file>